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D3C7" w14:textId="77777777" w:rsidR="002C1790" w:rsidRDefault="00DA7AD9">
      <w:pPr>
        <w:spacing w:after="69" w:line="259" w:lineRule="auto"/>
        <w:ind w:left="349" w:right="0" w:firstLine="0"/>
        <w:jc w:val="center"/>
      </w:pPr>
      <w:r>
        <w:rPr>
          <w:b/>
        </w:rPr>
        <w:t xml:space="preserve"> </w:t>
      </w:r>
    </w:p>
    <w:p w14:paraId="13935F93" w14:textId="0876602E" w:rsidR="002C1790" w:rsidRDefault="00C12106">
      <w:pPr>
        <w:spacing w:after="67" w:line="259" w:lineRule="auto"/>
        <w:ind w:left="296" w:right="0"/>
        <w:jc w:val="center"/>
      </w:pPr>
      <w:r>
        <w:rPr>
          <w:b/>
        </w:rPr>
        <w:t xml:space="preserve">ARDAHAN İL ÖZEL İDARESİNE İLK DEFA ATANMAK ÜZERE </w:t>
      </w:r>
    </w:p>
    <w:p w14:paraId="17C63B8F" w14:textId="77777777" w:rsidR="002C1790" w:rsidRDefault="00DA7AD9">
      <w:pPr>
        <w:spacing w:after="12" w:line="259" w:lineRule="auto"/>
        <w:ind w:left="296" w:right="2"/>
        <w:jc w:val="center"/>
      </w:pPr>
      <w:r>
        <w:rPr>
          <w:b/>
        </w:rPr>
        <w:t xml:space="preserve">SÖZLEŞMELİ PERSONEL ALIM İLANI </w:t>
      </w:r>
    </w:p>
    <w:p w14:paraId="2AE7966C" w14:textId="77777777" w:rsidR="002C1790" w:rsidRDefault="00DA7AD9">
      <w:pPr>
        <w:spacing w:after="64" w:line="259" w:lineRule="auto"/>
        <w:ind w:left="428" w:right="0" w:firstLine="0"/>
        <w:jc w:val="left"/>
      </w:pPr>
      <w:r>
        <w:t xml:space="preserve"> </w:t>
      </w:r>
    </w:p>
    <w:p w14:paraId="11826CED" w14:textId="32C6A810" w:rsidR="002C1790" w:rsidRDefault="00C12106" w:rsidP="00F0398C">
      <w:pPr>
        <w:spacing w:after="42"/>
        <w:ind w:left="413" w:right="129" w:firstLine="708"/>
        <w:jc w:val="left"/>
      </w:pPr>
      <w:r>
        <w:t xml:space="preserve">Ardahan İl Özel İdaresi bünyesinde 5302 sayılı İl Özel İdaresi Kanununun 36. Maddesi gereğince;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kadrolara tam zamanlı sözleşmeli personel alınacaktır. </w:t>
      </w:r>
    </w:p>
    <w:p w14:paraId="539982B5" w14:textId="77777777" w:rsidR="002C1790" w:rsidRDefault="00DA7AD9" w:rsidP="00F0398C">
      <w:pPr>
        <w:spacing w:after="0" w:line="259" w:lineRule="auto"/>
        <w:ind w:left="428" w:right="0" w:firstLine="0"/>
        <w:jc w:val="left"/>
      </w:pPr>
      <w:r>
        <w:t xml:space="preserve"> </w:t>
      </w:r>
    </w:p>
    <w:tbl>
      <w:tblPr>
        <w:tblStyle w:val="TableGrid"/>
        <w:tblW w:w="9640" w:type="dxa"/>
        <w:tblInd w:w="144" w:type="dxa"/>
        <w:tblCellMar>
          <w:top w:w="7" w:type="dxa"/>
          <w:left w:w="110" w:type="dxa"/>
          <w:right w:w="58" w:type="dxa"/>
        </w:tblCellMar>
        <w:tblLook w:val="04A0" w:firstRow="1" w:lastRow="0" w:firstColumn="1" w:lastColumn="0" w:noHBand="0" w:noVBand="1"/>
      </w:tblPr>
      <w:tblGrid>
        <w:gridCol w:w="661"/>
        <w:gridCol w:w="1198"/>
        <w:gridCol w:w="975"/>
        <w:gridCol w:w="1133"/>
        <w:gridCol w:w="852"/>
        <w:gridCol w:w="1560"/>
        <w:gridCol w:w="1136"/>
        <w:gridCol w:w="850"/>
        <w:gridCol w:w="1275"/>
      </w:tblGrid>
      <w:tr w:rsidR="002C1790" w14:paraId="2BEB7164" w14:textId="77777777">
        <w:trPr>
          <w:trHeight w:val="838"/>
        </w:trPr>
        <w:tc>
          <w:tcPr>
            <w:tcW w:w="662" w:type="dxa"/>
            <w:tcBorders>
              <w:top w:val="single" w:sz="4" w:space="0" w:color="000000"/>
              <w:left w:val="single" w:sz="4" w:space="0" w:color="000000"/>
              <w:bottom w:val="single" w:sz="4" w:space="0" w:color="000000"/>
              <w:right w:val="single" w:sz="4" w:space="0" w:color="000000"/>
            </w:tcBorders>
            <w:vAlign w:val="center"/>
          </w:tcPr>
          <w:p w14:paraId="433845F3" w14:textId="77777777" w:rsidR="002C1790" w:rsidRDefault="00DA7AD9" w:rsidP="00F0398C">
            <w:pPr>
              <w:spacing w:after="0" w:line="259" w:lineRule="auto"/>
              <w:ind w:left="0" w:right="0" w:firstLine="0"/>
              <w:jc w:val="left"/>
            </w:pPr>
            <w:r>
              <w:rPr>
                <w:b/>
              </w:rPr>
              <w:t xml:space="preserve">Sıra No </w:t>
            </w:r>
          </w:p>
        </w:tc>
        <w:tc>
          <w:tcPr>
            <w:tcW w:w="1198" w:type="dxa"/>
            <w:tcBorders>
              <w:top w:val="single" w:sz="4" w:space="0" w:color="000000"/>
              <w:left w:val="single" w:sz="4" w:space="0" w:color="000000"/>
              <w:bottom w:val="single" w:sz="4" w:space="0" w:color="000000"/>
              <w:right w:val="single" w:sz="4" w:space="0" w:color="000000"/>
            </w:tcBorders>
            <w:vAlign w:val="center"/>
          </w:tcPr>
          <w:p w14:paraId="60E06034" w14:textId="77777777" w:rsidR="002C1790" w:rsidRDefault="00DA7AD9" w:rsidP="00F0398C">
            <w:pPr>
              <w:spacing w:after="0" w:line="259" w:lineRule="auto"/>
              <w:ind w:left="0" w:right="0" w:firstLine="0"/>
              <w:jc w:val="left"/>
            </w:pPr>
            <w:r>
              <w:rPr>
                <w:b/>
              </w:rPr>
              <w:t xml:space="preserve">Kadro Unvanı </w:t>
            </w:r>
          </w:p>
        </w:tc>
        <w:tc>
          <w:tcPr>
            <w:tcW w:w="975" w:type="dxa"/>
            <w:tcBorders>
              <w:top w:val="single" w:sz="4" w:space="0" w:color="000000"/>
              <w:left w:val="single" w:sz="4" w:space="0" w:color="000000"/>
              <w:bottom w:val="single" w:sz="4" w:space="0" w:color="000000"/>
              <w:right w:val="single" w:sz="4" w:space="0" w:color="000000"/>
            </w:tcBorders>
            <w:vAlign w:val="center"/>
          </w:tcPr>
          <w:p w14:paraId="1AD79E6F" w14:textId="77777777" w:rsidR="002C1790" w:rsidRDefault="00DA7AD9" w:rsidP="00F0398C">
            <w:pPr>
              <w:spacing w:after="21" w:line="259" w:lineRule="auto"/>
              <w:ind w:left="31" w:right="0" w:firstLine="0"/>
              <w:jc w:val="left"/>
            </w:pPr>
            <w:r>
              <w:rPr>
                <w:b/>
                <w:sz w:val="22"/>
              </w:rPr>
              <w:t xml:space="preserve">Hizmet </w:t>
            </w:r>
          </w:p>
          <w:p w14:paraId="5CE5BF3F" w14:textId="77777777" w:rsidR="002C1790" w:rsidRDefault="00DA7AD9" w:rsidP="00F0398C">
            <w:pPr>
              <w:spacing w:after="0" w:line="259" w:lineRule="auto"/>
              <w:ind w:left="0" w:right="59" w:firstLine="0"/>
              <w:jc w:val="left"/>
            </w:pPr>
            <w:r>
              <w:rPr>
                <w:b/>
                <w:sz w:val="22"/>
              </w:rPr>
              <w:t xml:space="preserve">Sınıfı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E6B331" w14:textId="77777777" w:rsidR="002C1790" w:rsidRDefault="00DA7AD9" w:rsidP="00F0398C">
            <w:pPr>
              <w:spacing w:after="0" w:line="259" w:lineRule="auto"/>
              <w:ind w:left="58" w:right="0" w:firstLine="0"/>
              <w:jc w:val="left"/>
            </w:pPr>
            <w:r>
              <w:rPr>
                <w:b/>
                <w:sz w:val="22"/>
              </w:rPr>
              <w:t xml:space="preserve">Derecesi </w:t>
            </w:r>
          </w:p>
        </w:tc>
        <w:tc>
          <w:tcPr>
            <w:tcW w:w="852" w:type="dxa"/>
            <w:tcBorders>
              <w:top w:val="single" w:sz="4" w:space="0" w:color="000000"/>
              <w:left w:val="single" w:sz="4" w:space="0" w:color="000000"/>
              <w:bottom w:val="single" w:sz="4" w:space="0" w:color="000000"/>
              <w:right w:val="single" w:sz="4" w:space="0" w:color="000000"/>
            </w:tcBorders>
            <w:vAlign w:val="center"/>
          </w:tcPr>
          <w:p w14:paraId="517560CD" w14:textId="77777777" w:rsidR="002C1790" w:rsidRDefault="00DA7AD9" w:rsidP="00F0398C">
            <w:pPr>
              <w:spacing w:after="0" w:line="259" w:lineRule="auto"/>
              <w:ind w:left="34" w:right="0" w:firstLine="0"/>
              <w:jc w:val="left"/>
            </w:pPr>
            <w:r>
              <w:rPr>
                <w:b/>
                <w:sz w:val="22"/>
              </w:rPr>
              <w:t xml:space="preserve">Adedi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0F7802" w14:textId="77777777" w:rsidR="002C1790" w:rsidRDefault="00DA7AD9" w:rsidP="00F0398C">
            <w:pPr>
              <w:spacing w:after="0" w:line="259" w:lineRule="auto"/>
              <w:ind w:left="0" w:right="56" w:firstLine="0"/>
              <w:jc w:val="left"/>
            </w:pPr>
            <w:r>
              <w:rPr>
                <w:b/>
              </w:rPr>
              <w:t xml:space="preserve">Niteliği </w:t>
            </w:r>
          </w:p>
        </w:tc>
        <w:tc>
          <w:tcPr>
            <w:tcW w:w="1136" w:type="dxa"/>
            <w:tcBorders>
              <w:top w:val="single" w:sz="4" w:space="0" w:color="000000"/>
              <w:left w:val="single" w:sz="4" w:space="0" w:color="000000"/>
              <w:bottom w:val="single" w:sz="4" w:space="0" w:color="000000"/>
              <w:right w:val="single" w:sz="4" w:space="0" w:color="000000"/>
            </w:tcBorders>
          </w:tcPr>
          <w:p w14:paraId="2F7BAEE8" w14:textId="77777777" w:rsidR="002C1790" w:rsidRDefault="00DA7AD9" w:rsidP="00F0398C">
            <w:pPr>
              <w:spacing w:after="0" w:line="259" w:lineRule="auto"/>
              <w:ind w:left="1" w:right="0" w:firstLine="0"/>
              <w:jc w:val="left"/>
            </w:pPr>
            <w:r>
              <w:rPr>
                <w:b/>
              </w:rPr>
              <w:t xml:space="preserve"> </w:t>
            </w:r>
          </w:p>
          <w:p w14:paraId="36F1CD61" w14:textId="77777777" w:rsidR="002C1790" w:rsidRDefault="00DA7AD9" w:rsidP="00F0398C">
            <w:pPr>
              <w:spacing w:after="0" w:line="259" w:lineRule="auto"/>
              <w:ind w:left="0" w:right="0" w:firstLine="0"/>
              <w:jc w:val="left"/>
            </w:pPr>
            <w:r>
              <w:rPr>
                <w:b/>
              </w:rPr>
              <w:t xml:space="preserve">Cinsiyeti </w:t>
            </w:r>
          </w:p>
        </w:tc>
        <w:tc>
          <w:tcPr>
            <w:tcW w:w="850" w:type="dxa"/>
            <w:tcBorders>
              <w:top w:val="single" w:sz="4" w:space="0" w:color="000000"/>
              <w:left w:val="single" w:sz="4" w:space="0" w:color="000000"/>
              <w:bottom w:val="single" w:sz="4" w:space="0" w:color="000000"/>
              <w:right w:val="single" w:sz="4" w:space="0" w:color="000000"/>
            </w:tcBorders>
          </w:tcPr>
          <w:p w14:paraId="7560C692" w14:textId="77777777" w:rsidR="002C1790" w:rsidRDefault="00DA7AD9" w:rsidP="00F0398C">
            <w:pPr>
              <w:spacing w:after="0" w:line="259" w:lineRule="auto"/>
              <w:ind w:left="12" w:right="0" w:firstLine="0"/>
              <w:jc w:val="left"/>
            </w:pPr>
            <w:r>
              <w:rPr>
                <w:b/>
              </w:rPr>
              <w:t xml:space="preserve">KPSS </w:t>
            </w:r>
          </w:p>
          <w:p w14:paraId="1CAEC20E" w14:textId="77777777" w:rsidR="002C1790" w:rsidRDefault="00DA7AD9" w:rsidP="00F0398C">
            <w:pPr>
              <w:spacing w:after="0" w:line="259" w:lineRule="auto"/>
              <w:ind w:left="0" w:right="0" w:firstLine="0"/>
              <w:jc w:val="left"/>
            </w:pPr>
            <w:r>
              <w:rPr>
                <w:b/>
              </w:rPr>
              <w:t xml:space="preserve">Puan Türü </w:t>
            </w:r>
          </w:p>
        </w:tc>
        <w:tc>
          <w:tcPr>
            <w:tcW w:w="1275" w:type="dxa"/>
            <w:tcBorders>
              <w:top w:val="single" w:sz="4" w:space="0" w:color="000000"/>
              <w:left w:val="single" w:sz="4" w:space="0" w:color="000000"/>
              <w:bottom w:val="single" w:sz="4" w:space="0" w:color="000000"/>
              <w:right w:val="single" w:sz="4" w:space="0" w:color="000000"/>
            </w:tcBorders>
          </w:tcPr>
          <w:p w14:paraId="77576607" w14:textId="77777777" w:rsidR="002C1790" w:rsidRDefault="00DA7AD9" w:rsidP="00F0398C">
            <w:pPr>
              <w:spacing w:after="0" w:line="259" w:lineRule="auto"/>
              <w:ind w:left="0" w:right="57" w:firstLine="0"/>
              <w:jc w:val="left"/>
            </w:pPr>
            <w:r>
              <w:rPr>
                <w:b/>
              </w:rPr>
              <w:t xml:space="preserve">KPSS </w:t>
            </w:r>
          </w:p>
          <w:p w14:paraId="6EF21DAA" w14:textId="77777777" w:rsidR="002C1790" w:rsidRDefault="00DA7AD9" w:rsidP="00F0398C">
            <w:pPr>
              <w:spacing w:after="22" w:line="259" w:lineRule="auto"/>
              <w:ind w:left="0" w:right="59" w:firstLine="0"/>
              <w:jc w:val="left"/>
            </w:pPr>
            <w:r>
              <w:rPr>
                <w:b/>
              </w:rPr>
              <w:t xml:space="preserve">Taban </w:t>
            </w:r>
          </w:p>
          <w:p w14:paraId="5968FE2A" w14:textId="77777777" w:rsidR="002C1790" w:rsidRDefault="00DA7AD9" w:rsidP="00F0398C">
            <w:pPr>
              <w:spacing w:after="0" w:line="259" w:lineRule="auto"/>
              <w:ind w:left="0" w:right="57" w:firstLine="0"/>
              <w:jc w:val="left"/>
            </w:pPr>
            <w:r>
              <w:rPr>
                <w:b/>
              </w:rPr>
              <w:t xml:space="preserve">Puanı </w:t>
            </w:r>
          </w:p>
        </w:tc>
      </w:tr>
      <w:tr w:rsidR="002C1790" w14:paraId="424B8309" w14:textId="77777777">
        <w:trPr>
          <w:trHeight w:val="1390"/>
        </w:trPr>
        <w:tc>
          <w:tcPr>
            <w:tcW w:w="662" w:type="dxa"/>
            <w:tcBorders>
              <w:top w:val="single" w:sz="4" w:space="0" w:color="000000"/>
              <w:left w:val="single" w:sz="4" w:space="0" w:color="000000"/>
              <w:bottom w:val="single" w:sz="4" w:space="0" w:color="000000"/>
              <w:right w:val="single" w:sz="4" w:space="0" w:color="000000"/>
            </w:tcBorders>
            <w:vAlign w:val="center"/>
          </w:tcPr>
          <w:p w14:paraId="0269E4E5" w14:textId="77777777" w:rsidR="002C1790" w:rsidRDefault="00DA7AD9" w:rsidP="00F0398C">
            <w:pPr>
              <w:spacing w:after="0" w:line="259" w:lineRule="auto"/>
              <w:ind w:left="0" w:right="58" w:firstLine="0"/>
              <w:jc w:val="left"/>
            </w:pPr>
            <w:r>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14:paraId="337ED752" w14:textId="77777777" w:rsidR="002C1790" w:rsidRDefault="00DA7AD9" w:rsidP="00F0398C">
            <w:pPr>
              <w:spacing w:after="0" w:line="259" w:lineRule="auto"/>
              <w:ind w:left="7" w:right="0" w:firstLine="0"/>
              <w:jc w:val="left"/>
            </w:pPr>
            <w:r>
              <w:t xml:space="preserve">Mühendis </w:t>
            </w:r>
          </w:p>
        </w:tc>
        <w:tc>
          <w:tcPr>
            <w:tcW w:w="975" w:type="dxa"/>
            <w:tcBorders>
              <w:top w:val="single" w:sz="4" w:space="0" w:color="000000"/>
              <w:left w:val="single" w:sz="4" w:space="0" w:color="000000"/>
              <w:bottom w:val="single" w:sz="4" w:space="0" w:color="000000"/>
              <w:right w:val="single" w:sz="4" w:space="0" w:color="000000"/>
            </w:tcBorders>
            <w:vAlign w:val="center"/>
          </w:tcPr>
          <w:p w14:paraId="24172C20" w14:textId="77777777" w:rsidR="002C1790" w:rsidRDefault="00DA7AD9" w:rsidP="00F0398C">
            <w:pPr>
              <w:spacing w:after="0" w:line="259" w:lineRule="auto"/>
              <w:ind w:left="0" w:right="59" w:firstLine="0"/>
              <w:jc w:val="left"/>
            </w:pPr>
            <w:r>
              <w:t xml:space="preserve">TH </w:t>
            </w:r>
          </w:p>
        </w:tc>
        <w:tc>
          <w:tcPr>
            <w:tcW w:w="1133" w:type="dxa"/>
            <w:tcBorders>
              <w:top w:val="single" w:sz="4" w:space="0" w:color="000000"/>
              <w:left w:val="single" w:sz="4" w:space="0" w:color="000000"/>
              <w:bottom w:val="single" w:sz="4" w:space="0" w:color="000000"/>
              <w:right w:val="single" w:sz="4" w:space="0" w:color="000000"/>
            </w:tcBorders>
            <w:vAlign w:val="center"/>
          </w:tcPr>
          <w:p w14:paraId="28048F1C" w14:textId="77777777" w:rsidR="002C1790" w:rsidRDefault="00DA7AD9" w:rsidP="00F0398C">
            <w:pPr>
              <w:spacing w:after="0" w:line="259" w:lineRule="auto"/>
              <w:ind w:left="0" w:right="53" w:firstLine="0"/>
              <w:jc w:val="left"/>
            </w:pPr>
            <w:r>
              <w:t xml:space="preserve">8 </w:t>
            </w:r>
          </w:p>
        </w:tc>
        <w:tc>
          <w:tcPr>
            <w:tcW w:w="852" w:type="dxa"/>
            <w:tcBorders>
              <w:top w:val="single" w:sz="4" w:space="0" w:color="000000"/>
              <w:left w:val="single" w:sz="4" w:space="0" w:color="000000"/>
              <w:bottom w:val="single" w:sz="4" w:space="0" w:color="000000"/>
              <w:right w:val="single" w:sz="4" w:space="0" w:color="000000"/>
            </w:tcBorders>
            <w:vAlign w:val="center"/>
          </w:tcPr>
          <w:p w14:paraId="51F2E396" w14:textId="0497D6A8" w:rsidR="002C1790" w:rsidRDefault="00C12106" w:rsidP="00F0398C">
            <w:pPr>
              <w:spacing w:after="0" w:line="259" w:lineRule="auto"/>
              <w:ind w:left="0" w:right="56" w:firstLine="0"/>
              <w:jc w:val="left"/>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6E11D718" w14:textId="41058604" w:rsidR="002C1790" w:rsidRDefault="00C12106" w:rsidP="00F0398C">
            <w:pPr>
              <w:spacing w:after="0" w:line="259" w:lineRule="auto"/>
              <w:ind w:left="0" w:right="0" w:firstLine="0"/>
              <w:jc w:val="left"/>
            </w:pPr>
            <w:r>
              <w:t xml:space="preserve">Makine Mühendisliği Lisans Programı Mezunu </w:t>
            </w:r>
          </w:p>
        </w:tc>
        <w:tc>
          <w:tcPr>
            <w:tcW w:w="1136" w:type="dxa"/>
            <w:tcBorders>
              <w:top w:val="single" w:sz="4" w:space="0" w:color="000000"/>
              <w:left w:val="single" w:sz="4" w:space="0" w:color="000000"/>
              <w:bottom w:val="single" w:sz="4" w:space="0" w:color="000000"/>
              <w:right w:val="single" w:sz="4" w:space="0" w:color="000000"/>
            </w:tcBorders>
          </w:tcPr>
          <w:p w14:paraId="3D75993F" w14:textId="77777777" w:rsidR="002C1790" w:rsidRDefault="00DA7AD9" w:rsidP="00F0398C">
            <w:pPr>
              <w:spacing w:after="0" w:line="259" w:lineRule="auto"/>
              <w:ind w:left="1" w:right="0" w:firstLine="0"/>
              <w:jc w:val="left"/>
            </w:pPr>
            <w:r>
              <w:t xml:space="preserve"> </w:t>
            </w:r>
          </w:p>
          <w:p w14:paraId="6384E485" w14:textId="77777777" w:rsidR="002C1790" w:rsidRDefault="00DA7AD9" w:rsidP="00F0398C">
            <w:pPr>
              <w:spacing w:after="0" w:line="259" w:lineRule="auto"/>
              <w:ind w:left="0" w:right="60" w:firstLine="0"/>
              <w:jc w:val="left"/>
            </w:pPr>
            <w:r>
              <w:t xml:space="preserve">Kadın </w:t>
            </w:r>
          </w:p>
          <w:p w14:paraId="7C3FABF6" w14:textId="77777777" w:rsidR="002C1790" w:rsidRDefault="00DA7AD9" w:rsidP="00F0398C">
            <w:pPr>
              <w:spacing w:after="0" w:line="259" w:lineRule="auto"/>
              <w:ind w:left="0" w:right="59" w:firstLine="0"/>
              <w:jc w:val="left"/>
            </w:pPr>
            <w:r>
              <w:t xml:space="preserve">/Erkek </w:t>
            </w:r>
          </w:p>
        </w:tc>
        <w:tc>
          <w:tcPr>
            <w:tcW w:w="850" w:type="dxa"/>
            <w:tcBorders>
              <w:top w:val="single" w:sz="4" w:space="0" w:color="000000"/>
              <w:left w:val="single" w:sz="4" w:space="0" w:color="000000"/>
              <w:bottom w:val="single" w:sz="4" w:space="0" w:color="000000"/>
              <w:right w:val="single" w:sz="4" w:space="0" w:color="000000"/>
            </w:tcBorders>
            <w:vAlign w:val="center"/>
          </w:tcPr>
          <w:p w14:paraId="31B500EB" w14:textId="77777777" w:rsidR="002C1790" w:rsidRDefault="00DA7AD9" w:rsidP="00F0398C">
            <w:pPr>
              <w:spacing w:after="0" w:line="259" w:lineRule="auto"/>
              <w:ind w:left="0" w:right="58" w:firstLine="0"/>
              <w:jc w:val="left"/>
            </w:pPr>
            <w:r>
              <w:t xml:space="preserve">P3 </w:t>
            </w:r>
          </w:p>
        </w:tc>
        <w:tc>
          <w:tcPr>
            <w:tcW w:w="1275" w:type="dxa"/>
            <w:tcBorders>
              <w:top w:val="single" w:sz="4" w:space="0" w:color="000000"/>
              <w:left w:val="single" w:sz="4" w:space="0" w:color="000000"/>
              <w:bottom w:val="single" w:sz="4" w:space="0" w:color="000000"/>
              <w:right w:val="single" w:sz="4" w:space="0" w:color="000000"/>
            </w:tcBorders>
            <w:vAlign w:val="center"/>
          </w:tcPr>
          <w:p w14:paraId="07F0F74A" w14:textId="77777777" w:rsidR="002C1790" w:rsidRDefault="00DA7AD9" w:rsidP="00F0398C">
            <w:pPr>
              <w:spacing w:after="0" w:line="259" w:lineRule="auto"/>
              <w:ind w:left="0" w:right="55" w:firstLine="0"/>
              <w:jc w:val="left"/>
            </w:pPr>
            <w:r>
              <w:t xml:space="preserve">70 </w:t>
            </w:r>
          </w:p>
        </w:tc>
      </w:tr>
      <w:tr w:rsidR="002C1790" w14:paraId="5376ED12" w14:textId="77777777">
        <w:trPr>
          <w:trHeight w:val="1390"/>
        </w:trPr>
        <w:tc>
          <w:tcPr>
            <w:tcW w:w="662" w:type="dxa"/>
            <w:tcBorders>
              <w:top w:val="single" w:sz="4" w:space="0" w:color="000000"/>
              <w:left w:val="single" w:sz="4" w:space="0" w:color="000000"/>
              <w:bottom w:val="single" w:sz="4" w:space="0" w:color="000000"/>
              <w:right w:val="single" w:sz="4" w:space="0" w:color="000000"/>
            </w:tcBorders>
            <w:vAlign w:val="center"/>
          </w:tcPr>
          <w:p w14:paraId="65EED01A" w14:textId="77777777" w:rsidR="002C1790" w:rsidRDefault="00DA7AD9" w:rsidP="00F0398C">
            <w:pPr>
              <w:spacing w:after="0" w:line="259" w:lineRule="auto"/>
              <w:ind w:left="0" w:right="58" w:firstLine="0"/>
              <w:jc w:val="left"/>
            </w:pPr>
            <w:r>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14:paraId="15B25B80" w14:textId="77777777" w:rsidR="002C1790" w:rsidRDefault="00DA7AD9" w:rsidP="00F0398C">
            <w:pPr>
              <w:spacing w:after="0" w:line="259" w:lineRule="auto"/>
              <w:ind w:left="7" w:right="0" w:firstLine="0"/>
              <w:jc w:val="left"/>
            </w:pPr>
            <w:r>
              <w:t xml:space="preserve">Mühendis </w:t>
            </w:r>
          </w:p>
        </w:tc>
        <w:tc>
          <w:tcPr>
            <w:tcW w:w="975" w:type="dxa"/>
            <w:tcBorders>
              <w:top w:val="single" w:sz="4" w:space="0" w:color="000000"/>
              <w:left w:val="single" w:sz="4" w:space="0" w:color="000000"/>
              <w:bottom w:val="single" w:sz="4" w:space="0" w:color="000000"/>
              <w:right w:val="single" w:sz="4" w:space="0" w:color="000000"/>
            </w:tcBorders>
            <w:vAlign w:val="center"/>
          </w:tcPr>
          <w:p w14:paraId="766D001C" w14:textId="77777777" w:rsidR="002C1790" w:rsidRDefault="00DA7AD9" w:rsidP="00F0398C">
            <w:pPr>
              <w:spacing w:after="0" w:line="259" w:lineRule="auto"/>
              <w:ind w:left="0" w:right="59" w:firstLine="0"/>
              <w:jc w:val="left"/>
            </w:pPr>
            <w:r>
              <w:t xml:space="preserve">TH </w:t>
            </w:r>
          </w:p>
        </w:tc>
        <w:tc>
          <w:tcPr>
            <w:tcW w:w="1133" w:type="dxa"/>
            <w:tcBorders>
              <w:top w:val="single" w:sz="4" w:space="0" w:color="000000"/>
              <w:left w:val="single" w:sz="4" w:space="0" w:color="000000"/>
              <w:bottom w:val="single" w:sz="4" w:space="0" w:color="000000"/>
              <w:right w:val="single" w:sz="4" w:space="0" w:color="000000"/>
            </w:tcBorders>
            <w:vAlign w:val="center"/>
          </w:tcPr>
          <w:p w14:paraId="4EAA1E5E" w14:textId="77777777" w:rsidR="002C1790" w:rsidRDefault="00DA7AD9" w:rsidP="00F0398C">
            <w:pPr>
              <w:spacing w:after="0" w:line="259" w:lineRule="auto"/>
              <w:ind w:left="0" w:right="53" w:firstLine="0"/>
              <w:jc w:val="left"/>
            </w:pPr>
            <w:r>
              <w:t xml:space="preserve">8 </w:t>
            </w:r>
          </w:p>
        </w:tc>
        <w:tc>
          <w:tcPr>
            <w:tcW w:w="852" w:type="dxa"/>
            <w:tcBorders>
              <w:top w:val="single" w:sz="4" w:space="0" w:color="000000"/>
              <w:left w:val="single" w:sz="4" w:space="0" w:color="000000"/>
              <w:bottom w:val="single" w:sz="4" w:space="0" w:color="000000"/>
              <w:right w:val="single" w:sz="4" w:space="0" w:color="000000"/>
            </w:tcBorders>
            <w:vAlign w:val="center"/>
          </w:tcPr>
          <w:p w14:paraId="6F5BE113" w14:textId="776E5AD7" w:rsidR="002C1790" w:rsidRDefault="00C12106" w:rsidP="00F0398C">
            <w:pPr>
              <w:spacing w:after="0" w:line="259" w:lineRule="auto"/>
              <w:ind w:left="0" w:right="56" w:firstLine="0"/>
              <w:jc w:val="left"/>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32D68971" w14:textId="4E22C18D" w:rsidR="002C1790" w:rsidRDefault="00C12106" w:rsidP="00F0398C">
            <w:pPr>
              <w:spacing w:after="0" w:line="259" w:lineRule="auto"/>
              <w:ind w:left="0" w:right="0" w:firstLine="0"/>
              <w:jc w:val="left"/>
            </w:pPr>
            <w:r>
              <w:t xml:space="preserve">Maden Mühendisliği Lisans Programı Mezunu </w:t>
            </w:r>
          </w:p>
        </w:tc>
        <w:tc>
          <w:tcPr>
            <w:tcW w:w="1136" w:type="dxa"/>
            <w:tcBorders>
              <w:top w:val="single" w:sz="4" w:space="0" w:color="000000"/>
              <w:left w:val="single" w:sz="4" w:space="0" w:color="000000"/>
              <w:bottom w:val="single" w:sz="4" w:space="0" w:color="000000"/>
              <w:right w:val="single" w:sz="4" w:space="0" w:color="000000"/>
            </w:tcBorders>
          </w:tcPr>
          <w:p w14:paraId="6B63917C" w14:textId="77777777" w:rsidR="002C1790" w:rsidRDefault="00DA7AD9" w:rsidP="00F0398C">
            <w:pPr>
              <w:spacing w:after="0" w:line="259" w:lineRule="auto"/>
              <w:ind w:left="1" w:right="0" w:firstLine="0"/>
              <w:jc w:val="left"/>
            </w:pPr>
            <w:r>
              <w:t xml:space="preserve"> </w:t>
            </w:r>
          </w:p>
          <w:p w14:paraId="65D12F4A" w14:textId="77777777" w:rsidR="002C1790" w:rsidRDefault="00DA7AD9" w:rsidP="00F0398C">
            <w:pPr>
              <w:spacing w:after="0" w:line="259" w:lineRule="auto"/>
              <w:ind w:left="0" w:right="60" w:firstLine="0"/>
              <w:jc w:val="left"/>
            </w:pPr>
            <w:r>
              <w:t xml:space="preserve">Kadın </w:t>
            </w:r>
          </w:p>
          <w:p w14:paraId="251023CB" w14:textId="77777777" w:rsidR="002C1790" w:rsidRDefault="00DA7AD9" w:rsidP="00F0398C">
            <w:pPr>
              <w:spacing w:after="0" w:line="259" w:lineRule="auto"/>
              <w:ind w:left="0" w:right="59" w:firstLine="0"/>
              <w:jc w:val="left"/>
            </w:pPr>
            <w:r>
              <w:t xml:space="preserve">/Erkek </w:t>
            </w:r>
          </w:p>
        </w:tc>
        <w:tc>
          <w:tcPr>
            <w:tcW w:w="850" w:type="dxa"/>
            <w:tcBorders>
              <w:top w:val="single" w:sz="4" w:space="0" w:color="000000"/>
              <w:left w:val="single" w:sz="4" w:space="0" w:color="000000"/>
              <w:bottom w:val="single" w:sz="4" w:space="0" w:color="000000"/>
              <w:right w:val="single" w:sz="4" w:space="0" w:color="000000"/>
            </w:tcBorders>
            <w:vAlign w:val="center"/>
          </w:tcPr>
          <w:p w14:paraId="7739EA86" w14:textId="77777777" w:rsidR="002C1790" w:rsidRDefault="00DA7AD9" w:rsidP="00F0398C">
            <w:pPr>
              <w:spacing w:after="0" w:line="259" w:lineRule="auto"/>
              <w:ind w:left="0" w:right="58" w:firstLine="0"/>
              <w:jc w:val="left"/>
            </w:pPr>
            <w:r>
              <w:t xml:space="preserve">P3 </w:t>
            </w:r>
          </w:p>
        </w:tc>
        <w:tc>
          <w:tcPr>
            <w:tcW w:w="1275" w:type="dxa"/>
            <w:tcBorders>
              <w:top w:val="single" w:sz="4" w:space="0" w:color="000000"/>
              <w:left w:val="single" w:sz="4" w:space="0" w:color="000000"/>
              <w:bottom w:val="single" w:sz="4" w:space="0" w:color="000000"/>
              <w:right w:val="single" w:sz="4" w:space="0" w:color="000000"/>
            </w:tcBorders>
            <w:vAlign w:val="center"/>
          </w:tcPr>
          <w:p w14:paraId="03E71756" w14:textId="77777777" w:rsidR="002C1790" w:rsidRDefault="00DA7AD9" w:rsidP="00F0398C">
            <w:pPr>
              <w:spacing w:after="0" w:line="259" w:lineRule="auto"/>
              <w:ind w:left="0" w:right="55" w:firstLine="0"/>
              <w:jc w:val="left"/>
            </w:pPr>
            <w:r>
              <w:t xml:space="preserve">70 </w:t>
            </w:r>
          </w:p>
        </w:tc>
      </w:tr>
    </w:tbl>
    <w:p w14:paraId="1471B989" w14:textId="77777777" w:rsidR="002C1790" w:rsidRDefault="00DA7AD9" w:rsidP="00F0398C">
      <w:pPr>
        <w:spacing w:after="19" w:line="259" w:lineRule="auto"/>
        <w:ind w:left="428" w:right="0" w:firstLine="0"/>
        <w:jc w:val="left"/>
      </w:pPr>
      <w:r>
        <w:rPr>
          <w:b/>
        </w:rPr>
        <w:t xml:space="preserve"> </w:t>
      </w:r>
    </w:p>
    <w:p w14:paraId="69E7891F" w14:textId="77777777" w:rsidR="002C1790" w:rsidRDefault="00DA7AD9" w:rsidP="00F0398C">
      <w:pPr>
        <w:spacing w:after="61" w:line="259" w:lineRule="auto"/>
        <w:ind w:left="428" w:right="0" w:firstLine="0"/>
        <w:jc w:val="left"/>
      </w:pPr>
      <w:r>
        <w:rPr>
          <w:b/>
        </w:rPr>
        <w:t xml:space="preserve"> </w:t>
      </w:r>
    </w:p>
    <w:p w14:paraId="7284479F" w14:textId="2A73B24A" w:rsidR="002C1790" w:rsidRDefault="00DA7AD9" w:rsidP="00F0398C">
      <w:pPr>
        <w:spacing w:after="42"/>
        <w:ind w:left="423" w:right="129"/>
        <w:jc w:val="left"/>
      </w:pPr>
      <w:r>
        <w:rPr>
          <w:b/>
        </w:rPr>
        <w:t>BAŞVURU GENEL VE ÖZEL ŞARTLARI:</w:t>
      </w:r>
      <w:r>
        <w:t xml:space="preserve"> </w:t>
      </w:r>
      <w:r w:rsidR="00C12106">
        <w:t xml:space="preserve">Ardahan </w:t>
      </w:r>
      <w:r>
        <w:t>İl Özel İdaresinde boş bulunan mühendis kadro</w:t>
      </w:r>
      <w:r w:rsidR="00C12106">
        <w:t>ları</w:t>
      </w:r>
      <w:r>
        <w:t xml:space="preserve"> için yapılacak başvurularda uyulması gereken genel ve özel şartlar aşağıdadır. </w:t>
      </w:r>
    </w:p>
    <w:p w14:paraId="57BC850A" w14:textId="77777777" w:rsidR="002C1790" w:rsidRDefault="00DA7AD9" w:rsidP="00F0398C">
      <w:pPr>
        <w:spacing w:after="67" w:line="259" w:lineRule="auto"/>
        <w:ind w:left="428" w:right="0" w:firstLine="0"/>
        <w:jc w:val="left"/>
      </w:pPr>
      <w:r>
        <w:t xml:space="preserve"> </w:t>
      </w:r>
    </w:p>
    <w:p w14:paraId="7648A839" w14:textId="77777777" w:rsidR="002C1790" w:rsidRDefault="00DA7AD9" w:rsidP="00F0398C">
      <w:pPr>
        <w:spacing w:after="40"/>
        <w:ind w:left="413" w:right="129" w:firstLine="720"/>
        <w:jc w:val="left"/>
      </w:pPr>
      <w:r>
        <w:rPr>
          <w:b/>
        </w:rPr>
        <w:t>1. BAŞVURU GENEL ŞARTLARI:</w:t>
      </w:r>
      <w:r>
        <w:t xml:space="preserve"> İlan edilen mühendis kadrosuna atanmak için başvuracak adayların, 657 sayılı Devlet Memurları Kanunu’nun 40 </w:t>
      </w:r>
      <w:proofErr w:type="spellStart"/>
      <w:r>
        <w:t>ıncı</w:t>
      </w:r>
      <w:proofErr w:type="spellEnd"/>
      <w:r>
        <w:t xml:space="preserve"> maddesi ile 48 inci maddesinin (A) fıkrasında belirtilen aşağıdaki genel şartlara sahip olmaları gerekmektedir.  </w:t>
      </w:r>
    </w:p>
    <w:p w14:paraId="5C6A7982" w14:textId="77777777" w:rsidR="002C1790" w:rsidRDefault="00DA7AD9" w:rsidP="00F0398C">
      <w:pPr>
        <w:spacing w:after="84" w:line="259" w:lineRule="auto"/>
        <w:ind w:left="428" w:right="0" w:firstLine="0"/>
        <w:jc w:val="left"/>
      </w:pPr>
      <w:r>
        <w:t xml:space="preserve"> </w:t>
      </w:r>
    </w:p>
    <w:p w14:paraId="7BC45228" w14:textId="77777777" w:rsidR="002C1790" w:rsidRDefault="00DA7AD9" w:rsidP="00F0398C">
      <w:pPr>
        <w:numPr>
          <w:ilvl w:val="0"/>
          <w:numId w:val="1"/>
        </w:numPr>
        <w:spacing w:after="30"/>
        <w:ind w:right="129" w:hanging="360"/>
        <w:jc w:val="left"/>
      </w:pPr>
      <w:r>
        <w:t xml:space="preserve">Türk Vatandaşı olmak, </w:t>
      </w:r>
    </w:p>
    <w:p w14:paraId="3590B1E2" w14:textId="77777777" w:rsidR="002C1790" w:rsidRDefault="00DA7AD9" w:rsidP="00F0398C">
      <w:pPr>
        <w:numPr>
          <w:ilvl w:val="0"/>
          <w:numId w:val="1"/>
        </w:numPr>
        <w:spacing w:after="31"/>
        <w:ind w:right="129" w:hanging="360"/>
        <w:jc w:val="left"/>
      </w:pPr>
      <w:r>
        <w:t xml:space="preserve">Kamu haklarından mahrum bulunmamak, </w:t>
      </w:r>
    </w:p>
    <w:p w14:paraId="0B04ED91" w14:textId="77777777" w:rsidR="002C1790" w:rsidRDefault="00DA7AD9" w:rsidP="00F0398C">
      <w:pPr>
        <w:numPr>
          <w:ilvl w:val="0"/>
          <w:numId w:val="1"/>
        </w:numPr>
        <w:spacing w:after="70"/>
        <w:ind w:right="129" w:hanging="360"/>
        <w:jc w:val="left"/>
      </w:pPr>
      <w: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571A8B92" w14:textId="77777777" w:rsidR="002C1790" w:rsidRDefault="00DA7AD9" w:rsidP="00F0398C">
      <w:pPr>
        <w:numPr>
          <w:ilvl w:val="0"/>
          <w:numId w:val="1"/>
        </w:numPr>
        <w:spacing w:after="49"/>
        <w:ind w:right="129" w:hanging="360"/>
        <w:jc w:val="left"/>
      </w:pPr>
      <w: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30694D36" w14:textId="3FD1B1F1" w:rsidR="002C1790" w:rsidRDefault="00DA7AD9" w:rsidP="00F0398C">
      <w:pPr>
        <w:numPr>
          <w:ilvl w:val="0"/>
          <w:numId w:val="1"/>
        </w:numPr>
        <w:spacing w:after="68"/>
        <w:ind w:right="129" w:hanging="360"/>
        <w:jc w:val="left"/>
      </w:pPr>
      <w:r>
        <w:lastRenderedPageBreak/>
        <w:t xml:space="preserve">Görevini devamlı yapmasına engel olabilecek akıl hastalığı veya bedensel </w:t>
      </w:r>
      <w:r w:rsidR="00F0398C">
        <w:t>e</w:t>
      </w:r>
      <w:r>
        <w:t>ngeli</w:t>
      </w:r>
      <w:r w:rsidR="00F0398C">
        <w:t xml:space="preserve"> b</w:t>
      </w:r>
      <w:r>
        <w:t xml:space="preserve">ulunmamak. </w:t>
      </w:r>
    </w:p>
    <w:p w14:paraId="52C3DD0B" w14:textId="77777777" w:rsidR="002C1790" w:rsidRDefault="00DA7AD9" w:rsidP="00F0398C">
      <w:pPr>
        <w:numPr>
          <w:ilvl w:val="0"/>
          <w:numId w:val="1"/>
        </w:numPr>
        <w:ind w:right="129" w:hanging="360"/>
        <w:jc w:val="left"/>
      </w:pPr>
      <w:r>
        <w:t xml:space="preserve">İlan edilen kadrolar için aranan diğer başvuru şartlarını taşımak, </w:t>
      </w:r>
    </w:p>
    <w:p w14:paraId="3F03D353" w14:textId="77777777" w:rsidR="002C1790" w:rsidRDefault="00DA7AD9" w:rsidP="00F0398C">
      <w:pPr>
        <w:spacing w:after="368" w:line="251" w:lineRule="auto"/>
        <w:ind w:left="423" w:right="0"/>
        <w:jc w:val="left"/>
      </w:pPr>
      <w:r>
        <w:rPr>
          <w:b/>
        </w:rPr>
        <w:t xml:space="preserve">2. BAŞVURU ÖZEL ŞARTLARI: </w:t>
      </w:r>
    </w:p>
    <w:p w14:paraId="10CEF950" w14:textId="77777777" w:rsidR="002C1790" w:rsidRDefault="00DA7AD9" w:rsidP="00F0398C">
      <w:pPr>
        <w:numPr>
          <w:ilvl w:val="0"/>
          <w:numId w:val="2"/>
        </w:numPr>
        <w:spacing w:after="46" w:line="259" w:lineRule="auto"/>
        <w:ind w:right="64" w:hanging="360"/>
        <w:jc w:val="left"/>
      </w:pPr>
      <w:r>
        <w:t xml:space="preserve">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14:paraId="6F3F2396" w14:textId="77777777" w:rsidR="002C1790" w:rsidRDefault="00DA7AD9" w:rsidP="00F0398C">
      <w:pPr>
        <w:numPr>
          <w:ilvl w:val="0"/>
          <w:numId w:val="2"/>
        </w:numPr>
        <w:spacing w:after="46"/>
        <w:ind w:right="64" w:hanging="360"/>
        <w:jc w:val="left"/>
      </w:pPr>
      <w:r>
        <w:t xml:space="preserve">Daha önce çalıştığı kamu kurum ve kuruluşlarından disiplinsizlik veya ahlaki nedenlerle çıkarılmış olmamak, </w:t>
      </w:r>
    </w:p>
    <w:p w14:paraId="4DDE749F" w14:textId="77777777" w:rsidR="00F0398C" w:rsidRDefault="00F0398C" w:rsidP="00F0398C">
      <w:pPr>
        <w:spacing w:after="46"/>
        <w:ind w:left="929" w:right="64" w:firstLine="0"/>
        <w:jc w:val="left"/>
      </w:pPr>
    </w:p>
    <w:p w14:paraId="4DEF2711" w14:textId="77777777" w:rsidR="002C1790" w:rsidRDefault="00DA7AD9" w:rsidP="00F0398C">
      <w:pPr>
        <w:numPr>
          <w:ilvl w:val="0"/>
          <w:numId w:val="3"/>
        </w:numPr>
        <w:spacing w:after="22" w:line="251" w:lineRule="auto"/>
        <w:ind w:right="0" w:hanging="240"/>
        <w:jc w:val="left"/>
      </w:pPr>
      <w:r>
        <w:rPr>
          <w:b/>
        </w:rPr>
        <w:t>BAŞVURU ESNASINDA ADAYLARDAN İSTENİLEN BELGELER:</w:t>
      </w:r>
      <w:r>
        <w:t xml:space="preserve">  </w:t>
      </w:r>
    </w:p>
    <w:p w14:paraId="6ABAA205" w14:textId="77777777" w:rsidR="002C1790" w:rsidRDefault="00DA7AD9" w:rsidP="00F0398C">
      <w:pPr>
        <w:spacing w:after="71" w:line="259" w:lineRule="auto"/>
        <w:ind w:left="428" w:right="0" w:firstLine="0"/>
        <w:jc w:val="left"/>
      </w:pPr>
      <w:r>
        <w:t xml:space="preserve"> </w:t>
      </w:r>
    </w:p>
    <w:p w14:paraId="14E69AC5" w14:textId="77777777" w:rsidR="002C1790" w:rsidRDefault="00DA7AD9" w:rsidP="00F0398C">
      <w:pPr>
        <w:spacing w:after="261" w:line="251" w:lineRule="auto"/>
        <w:ind w:left="1150" w:right="0"/>
        <w:jc w:val="left"/>
      </w:pPr>
      <w:r>
        <w:rPr>
          <w:b/>
        </w:rPr>
        <w:t xml:space="preserve">Başvuru sırasında; </w:t>
      </w:r>
    </w:p>
    <w:p w14:paraId="6DCC4231" w14:textId="4663D6EC" w:rsidR="002C1790" w:rsidRDefault="00DA7AD9" w:rsidP="00F0398C">
      <w:pPr>
        <w:spacing w:after="192" w:line="322" w:lineRule="auto"/>
        <w:ind w:left="1150" w:right="129"/>
        <w:jc w:val="left"/>
      </w:pPr>
      <w:r>
        <w:t xml:space="preserve">Sınava girmek isteyen adaylar ekte ve </w:t>
      </w:r>
      <w:r>
        <w:rPr>
          <w:rFonts w:ascii="Calibri" w:eastAsia="Calibri" w:hAnsi="Calibri" w:cs="Calibri"/>
          <w:sz w:val="22"/>
        </w:rPr>
        <w:t>http://www.</w:t>
      </w:r>
      <w:r w:rsidR="00AC4782">
        <w:rPr>
          <w:rFonts w:ascii="Calibri" w:eastAsia="Calibri" w:hAnsi="Calibri" w:cs="Calibri"/>
          <w:sz w:val="22"/>
        </w:rPr>
        <w:t>ardahan</w:t>
      </w:r>
      <w:r>
        <w:rPr>
          <w:rFonts w:ascii="Calibri" w:eastAsia="Calibri" w:hAnsi="Calibri" w:cs="Calibri"/>
          <w:sz w:val="22"/>
        </w:rPr>
        <w:t>ozelidare.gov.tr</w:t>
      </w:r>
      <w:r>
        <w:t xml:space="preserve"> internet adresinde yer alan BAŞVURU FORMUNU imzalayarak aşağıdaki belgeleri ekleyeceklerdir. </w:t>
      </w:r>
    </w:p>
    <w:p w14:paraId="50144EB5" w14:textId="2C8C8587" w:rsidR="002C1790" w:rsidRDefault="00DA7AD9" w:rsidP="00F0398C">
      <w:pPr>
        <w:numPr>
          <w:ilvl w:val="1"/>
          <w:numId w:val="3"/>
        </w:numPr>
        <w:spacing w:after="195"/>
        <w:ind w:right="129" w:hanging="355"/>
        <w:jc w:val="left"/>
      </w:pPr>
      <w:r>
        <w:t>Türkiye Cumhuriyeti Kimlik Kartı’</w:t>
      </w:r>
      <w:r w:rsidR="00AC4782">
        <w:t xml:space="preserve"> </w:t>
      </w:r>
      <w:proofErr w:type="spellStart"/>
      <w:r>
        <w:t>nın</w:t>
      </w:r>
      <w:proofErr w:type="spellEnd"/>
      <w:r>
        <w:t xml:space="preserve"> Kurumumuzca onaylanmak üzere fotokopisi, </w:t>
      </w:r>
    </w:p>
    <w:p w14:paraId="09A9440F" w14:textId="77777777" w:rsidR="00F27386" w:rsidRDefault="00DA7AD9" w:rsidP="00F0398C">
      <w:pPr>
        <w:numPr>
          <w:ilvl w:val="1"/>
          <w:numId w:val="3"/>
        </w:numPr>
        <w:spacing w:after="140" w:line="330" w:lineRule="auto"/>
        <w:ind w:right="129" w:hanging="355"/>
        <w:jc w:val="left"/>
      </w:pPr>
      <w:r>
        <w:t xml:space="preserve">Diploma veya Mezuniyet belgesi veya e-Devlet Kapısı üzerinden alınan doğrulama kodlu- </w:t>
      </w:r>
      <w:proofErr w:type="spellStart"/>
      <w:r>
        <w:t>barkodlu</w:t>
      </w:r>
      <w:proofErr w:type="spellEnd"/>
      <w:r>
        <w:t xml:space="preserve"> Mezun Belgesi (aslı ibraz edilmek kaydıyla suretleri İdaremizce tasdik edilebilir),</w:t>
      </w:r>
    </w:p>
    <w:p w14:paraId="361C47CD" w14:textId="7159BB9F" w:rsidR="002C1790" w:rsidRDefault="00DA7AD9" w:rsidP="00F0398C">
      <w:pPr>
        <w:numPr>
          <w:ilvl w:val="1"/>
          <w:numId w:val="3"/>
        </w:numPr>
        <w:spacing w:after="140" w:line="330" w:lineRule="auto"/>
        <w:ind w:right="129" w:hanging="355"/>
        <w:jc w:val="left"/>
      </w:pPr>
      <w:r>
        <w:rPr>
          <w:rFonts w:ascii="Arial" w:eastAsia="Arial" w:hAnsi="Arial" w:cs="Arial"/>
        </w:rPr>
        <w:t xml:space="preserve"> </w:t>
      </w:r>
      <w:r>
        <w:t>Yabancı Okul Mezunları için Denklik Belgesinin aslı veya noter onaylı örneği (aslı ibraz edilmek kaydıyla suretleri İdaremizce tasdik edilebilir),</w:t>
      </w:r>
    </w:p>
    <w:p w14:paraId="75FB5956" w14:textId="77777777" w:rsidR="002C1790" w:rsidRDefault="00DA7AD9" w:rsidP="00F0398C">
      <w:pPr>
        <w:numPr>
          <w:ilvl w:val="1"/>
          <w:numId w:val="3"/>
        </w:numPr>
        <w:spacing w:after="212"/>
        <w:ind w:right="129" w:hanging="355"/>
        <w:jc w:val="left"/>
      </w:pPr>
      <w:r>
        <w:t xml:space="preserve">KPSS sonuç belgesinin ÖSYM sitesinden alınan doğrulama kodlu bilgisayar çıktısı,  </w:t>
      </w:r>
    </w:p>
    <w:p w14:paraId="469F3E97" w14:textId="77777777" w:rsidR="002C1790" w:rsidRDefault="00DA7AD9" w:rsidP="00F0398C">
      <w:pPr>
        <w:numPr>
          <w:ilvl w:val="1"/>
          <w:numId w:val="3"/>
        </w:numPr>
        <w:spacing w:after="214"/>
        <w:ind w:right="129" w:hanging="355"/>
        <w:jc w:val="left"/>
      </w:pPr>
      <w:r>
        <w:t xml:space="preserve">Erkek adaylar için askerlikle ilişiği olmadığına dair belge, </w:t>
      </w:r>
    </w:p>
    <w:p w14:paraId="6630F48E" w14:textId="77777777" w:rsidR="002C1790" w:rsidRDefault="00DA7AD9" w:rsidP="00F0398C">
      <w:pPr>
        <w:numPr>
          <w:ilvl w:val="1"/>
          <w:numId w:val="3"/>
        </w:numPr>
        <w:spacing w:after="215"/>
        <w:ind w:right="129" w:hanging="355"/>
        <w:jc w:val="left"/>
      </w:pPr>
      <w:r>
        <w:t xml:space="preserve">Görevini devamlı yapmasına engel olabilecek akıl hastalığı veya bedensel engeli bulunmadığına dair beyan, </w:t>
      </w:r>
    </w:p>
    <w:p w14:paraId="7F22D348" w14:textId="77777777" w:rsidR="002C1790" w:rsidRDefault="00DA7AD9" w:rsidP="00F0398C">
      <w:pPr>
        <w:numPr>
          <w:ilvl w:val="1"/>
          <w:numId w:val="3"/>
        </w:numPr>
        <w:spacing w:after="168"/>
        <w:ind w:right="129" w:hanging="355"/>
        <w:jc w:val="left"/>
      </w:pPr>
      <w:r>
        <w:t xml:space="preserve">2 adet fotoğraf (1 adedi forma yapıştırılacak), </w:t>
      </w:r>
    </w:p>
    <w:p w14:paraId="76108057" w14:textId="77777777" w:rsidR="002C1790" w:rsidRDefault="00DA7AD9" w:rsidP="00E316EA">
      <w:pPr>
        <w:spacing w:after="202"/>
        <w:ind w:left="798" w:right="129"/>
      </w:pPr>
      <w:r>
        <w:t xml:space="preserve">Belirtilen başvuru tarihlerinde elektronik ortamda veya posta yoluyla yapılan başvurularda fotokopisi gönderilen belgelerin aslının sınav tarihine kadar İdaremize ibraz edilmesi gerekmektedir. (Aslı ibraz edilmek kaydıyla suretleri İdaremizce tasdik edilecektir.) </w:t>
      </w:r>
    </w:p>
    <w:p w14:paraId="72188E4D" w14:textId="60422E2A" w:rsidR="002C1790" w:rsidRDefault="00DA7AD9" w:rsidP="00F0398C">
      <w:pPr>
        <w:spacing w:after="72" w:line="259" w:lineRule="auto"/>
        <w:ind w:left="428" w:right="0" w:firstLine="0"/>
        <w:jc w:val="left"/>
      </w:pPr>
      <w:r>
        <w:t xml:space="preserve"> </w:t>
      </w:r>
    </w:p>
    <w:p w14:paraId="65F1E044" w14:textId="0B3576D5" w:rsidR="004779CA" w:rsidRDefault="004779CA" w:rsidP="00F0398C">
      <w:pPr>
        <w:spacing w:after="72" w:line="259" w:lineRule="auto"/>
        <w:ind w:left="428" w:right="0" w:firstLine="0"/>
        <w:jc w:val="left"/>
      </w:pPr>
    </w:p>
    <w:p w14:paraId="1D1C92F6" w14:textId="6C3EA914" w:rsidR="004779CA" w:rsidRDefault="004779CA" w:rsidP="00F0398C">
      <w:pPr>
        <w:spacing w:after="72" w:line="259" w:lineRule="auto"/>
        <w:ind w:left="428" w:right="0" w:firstLine="0"/>
        <w:jc w:val="left"/>
      </w:pPr>
    </w:p>
    <w:p w14:paraId="3AE94992" w14:textId="22B82FB2" w:rsidR="004779CA" w:rsidRDefault="004779CA" w:rsidP="00F0398C">
      <w:pPr>
        <w:spacing w:after="72" w:line="259" w:lineRule="auto"/>
        <w:ind w:left="428" w:right="0" w:firstLine="0"/>
        <w:jc w:val="left"/>
      </w:pPr>
    </w:p>
    <w:p w14:paraId="0F0A8859" w14:textId="77777777" w:rsidR="004779CA" w:rsidRDefault="004779CA" w:rsidP="00F0398C">
      <w:pPr>
        <w:spacing w:after="72" w:line="259" w:lineRule="auto"/>
        <w:ind w:left="428" w:right="0" w:firstLine="0"/>
        <w:jc w:val="left"/>
      </w:pPr>
    </w:p>
    <w:p w14:paraId="33181430" w14:textId="77777777" w:rsidR="002C1790" w:rsidRDefault="00DA7AD9" w:rsidP="00F0398C">
      <w:pPr>
        <w:numPr>
          <w:ilvl w:val="0"/>
          <w:numId w:val="3"/>
        </w:numPr>
        <w:spacing w:after="62" w:line="251" w:lineRule="auto"/>
        <w:ind w:right="0" w:hanging="240"/>
        <w:jc w:val="left"/>
      </w:pPr>
      <w:r>
        <w:rPr>
          <w:b/>
        </w:rPr>
        <w:lastRenderedPageBreak/>
        <w:t>BAŞVURU YERİ, TARİHİ, ŞEKLİ VE SÜRESİ:</w:t>
      </w:r>
      <w:r>
        <w:t xml:space="preserve"> </w:t>
      </w:r>
    </w:p>
    <w:p w14:paraId="3DCB44C9" w14:textId="77777777" w:rsidR="002C1790" w:rsidRDefault="00DA7AD9" w:rsidP="00F0398C">
      <w:pPr>
        <w:spacing w:after="345" w:line="251" w:lineRule="auto"/>
        <w:ind w:left="1150" w:right="0"/>
        <w:jc w:val="left"/>
      </w:pPr>
      <w:r>
        <w:rPr>
          <w:b/>
        </w:rPr>
        <w:t xml:space="preserve">Adaylar, sözlü sınava katılabilmek için; </w:t>
      </w:r>
    </w:p>
    <w:p w14:paraId="2E744DEE" w14:textId="3EF1E099" w:rsidR="002C1790" w:rsidRDefault="00DA7AD9" w:rsidP="00F27386">
      <w:pPr>
        <w:numPr>
          <w:ilvl w:val="0"/>
          <w:numId w:val="4"/>
        </w:numPr>
        <w:spacing w:after="55" w:line="251" w:lineRule="auto"/>
        <w:ind w:left="428" w:right="0" w:firstLine="0"/>
        <w:jc w:val="left"/>
      </w:pPr>
      <w:r>
        <w:t xml:space="preserve">Adaylar, başvuru esnasında istenilen belgeler ile birlikte </w:t>
      </w:r>
      <w:r w:rsidR="003C2B73" w:rsidRPr="003C2B73">
        <w:rPr>
          <w:b/>
          <w:color w:val="4472C4" w:themeColor="accent1"/>
        </w:rPr>
        <w:t>29.01.2024-02.02.2024</w:t>
      </w:r>
      <w:r w:rsidR="004779CA">
        <w:rPr>
          <w:b/>
          <w:color w:val="4472C4" w:themeColor="accent1"/>
        </w:rPr>
        <w:t xml:space="preserve"> </w:t>
      </w:r>
      <w:r>
        <w:t>tarihleri arasında (mesai saatleri 08:</w:t>
      </w:r>
      <w:r w:rsidR="00F27386">
        <w:t>0</w:t>
      </w:r>
      <w:r>
        <w:t>0-17:</w:t>
      </w:r>
      <w:r w:rsidR="00F27386">
        <w:t>0</w:t>
      </w:r>
      <w:r>
        <w:t>0 içinde) şahsen veya iadeli taahhütlü posta yolu ile (</w:t>
      </w:r>
      <w:r w:rsidR="00F27386" w:rsidRPr="00F27386">
        <w:rPr>
          <w:b/>
        </w:rPr>
        <w:t xml:space="preserve">Ardahan İl Özel </w:t>
      </w:r>
      <w:r w:rsidR="00F27386" w:rsidRPr="00F27386">
        <w:rPr>
          <w:b/>
        </w:rPr>
        <w:tab/>
        <w:t xml:space="preserve">İdaresi İnsan </w:t>
      </w:r>
      <w:r w:rsidR="00F27386" w:rsidRPr="00F27386">
        <w:rPr>
          <w:b/>
        </w:rPr>
        <w:tab/>
        <w:t>Kaynakları ve Eğitim Müdürlüğüne</w:t>
      </w:r>
      <w:r w:rsidR="00F27386">
        <w:t xml:space="preserve">) </w:t>
      </w:r>
      <w:r>
        <w:t xml:space="preserve">müracaatlarını yapabileceklerdir. </w:t>
      </w:r>
    </w:p>
    <w:p w14:paraId="3EDE639A" w14:textId="3F97DD86" w:rsidR="002C1790" w:rsidRDefault="00DA7AD9" w:rsidP="00F27386">
      <w:pPr>
        <w:numPr>
          <w:ilvl w:val="0"/>
          <w:numId w:val="4"/>
        </w:numPr>
        <w:ind w:right="129" w:hanging="360"/>
        <w:jc w:val="left"/>
      </w:pPr>
      <w:r>
        <w:t xml:space="preserve">İstenilen belgeler eklenerek, başvuru tarihleri içerisinde </w:t>
      </w:r>
      <w:r w:rsidR="00F27386">
        <w:t>Ardahan</w:t>
      </w:r>
      <w:r>
        <w:t xml:space="preserve"> İl Özel İdaresine ait </w:t>
      </w:r>
      <w:r w:rsidR="00E316EA">
        <w:rPr>
          <w:b/>
        </w:rPr>
        <w:t>bilgi</w:t>
      </w:r>
      <w:r>
        <w:rPr>
          <w:b/>
        </w:rPr>
        <w:t>@</w:t>
      </w:r>
      <w:r w:rsidR="00E316EA">
        <w:rPr>
          <w:b/>
        </w:rPr>
        <w:t>ardahan</w:t>
      </w:r>
      <w:r>
        <w:rPr>
          <w:b/>
        </w:rPr>
        <w:t>ozelidare.gov.tr</w:t>
      </w:r>
      <w:r>
        <w:t xml:space="preserve"> mail adresine elektronik ortamda başvuru yapılabilecektir.   </w:t>
      </w:r>
    </w:p>
    <w:p w14:paraId="749FD100" w14:textId="77777777" w:rsidR="002C1790" w:rsidRDefault="00DA7AD9" w:rsidP="00F27386">
      <w:pPr>
        <w:numPr>
          <w:ilvl w:val="0"/>
          <w:numId w:val="4"/>
        </w:numPr>
        <w:ind w:right="129" w:hanging="360"/>
        <w:jc w:val="left"/>
      </w:pPr>
      <w:r>
        <w:t xml:space="preserve">Eksik bilgi ve belgelerle ya da nitelikleri uygun olmadığı halde yapılan başvurular İdaremizce değerlendirmeye alınmayacaktır. </w:t>
      </w:r>
    </w:p>
    <w:p w14:paraId="3221E6D6" w14:textId="77777777" w:rsidR="002C1790" w:rsidRDefault="00DA7AD9" w:rsidP="00F27386">
      <w:pPr>
        <w:numPr>
          <w:ilvl w:val="0"/>
          <w:numId w:val="4"/>
        </w:numPr>
        <w:spacing w:after="250"/>
        <w:ind w:right="129" w:hanging="360"/>
        <w:jc w:val="left"/>
      </w:pPr>
      <w:r>
        <w:t xml:space="preserve">Postadaki gecikmeler ve duyuruda belirtilen süre içinde yapılmayan başvurular dikkate alınmayacaktır.  </w:t>
      </w:r>
    </w:p>
    <w:p w14:paraId="59A160B4" w14:textId="77777777" w:rsidR="002C1790" w:rsidRDefault="00DA7AD9" w:rsidP="00F0398C">
      <w:pPr>
        <w:spacing w:after="0" w:line="259" w:lineRule="auto"/>
        <w:ind w:left="428" w:right="0" w:firstLine="0"/>
        <w:jc w:val="left"/>
      </w:pPr>
      <w:r>
        <w:rPr>
          <w:b/>
        </w:rPr>
        <w:t xml:space="preserve"> </w:t>
      </w:r>
    </w:p>
    <w:p w14:paraId="1F07C5BD" w14:textId="77777777" w:rsidR="002C1790" w:rsidRDefault="00DA7AD9" w:rsidP="00F0398C">
      <w:pPr>
        <w:spacing w:after="74" w:line="251" w:lineRule="auto"/>
        <w:ind w:left="423" w:right="0"/>
        <w:jc w:val="left"/>
      </w:pPr>
      <w:r>
        <w:rPr>
          <w:b/>
        </w:rPr>
        <w:t xml:space="preserve">5. BAŞVURULARIN DEĞERLENDİRİLMESİ- BAŞVURUSU KABUL EDİLENLERİN </w:t>
      </w:r>
    </w:p>
    <w:p w14:paraId="0839B02A" w14:textId="77777777" w:rsidR="002C1790" w:rsidRDefault="00DA7AD9" w:rsidP="00F0398C">
      <w:pPr>
        <w:spacing w:after="22" w:line="251" w:lineRule="auto"/>
        <w:ind w:left="423" w:right="0"/>
        <w:jc w:val="left"/>
      </w:pPr>
      <w:r>
        <w:rPr>
          <w:b/>
        </w:rPr>
        <w:t>İLANI:</w:t>
      </w:r>
      <w:r>
        <w:t xml:space="preserve"> </w:t>
      </w:r>
    </w:p>
    <w:p w14:paraId="28280032" w14:textId="77777777" w:rsidR="002C1790" w:rsidRDefault="00DA7AD9" w:rsidP="00F0398C">
      <w:pPr>
        <w:spacing w:after="54" w:line="259" w:lineRule="auto"/>
        <w:ind w:left="428" w:right="0" w:firstLine="0"/>
        <w:jc w:val="left"/>
      </w:pPr>
      <w:r>
        <w:t xml:space="preserve"> </w:t>
      </w:r>
    </w:p>
    <w:p w14:paraId="00CA2B03" w14:textId="5A33F576" w:rsidR="002C1790" w:rsidRDefault="00DA7AD9" w:rsidP="00F27386">
      <w:pPr>
        <w:ind w:left="423" w:right="0"/>
      </w:pPr>
      <w:r>
        <w:rPr>
          <w:sz w:val="20"/>
        </w:rPr>
        <w:t xml:space="preserve">       </w:t>
      </w:r>
      <w:r>
        <w:t xml:space="preserve"> İdaremiz tarafından adayların T.C. Kimlik numarası ile ÖSYM kayıtlarının uyumunu </w:t>
      </w:r>
      <w:proofErr w:type="gramStart"/>
      <w:r>
        <w:t>kontrol  etmek</w:t>
      </w:r>
      <w:proofErr w:type="gramEnd"/>
      <w:r>
        <w:t xml:space="preserve"> suretiyle adaylar KPSS puanlarına göre sıralanarak, en yüksek puanlı adaydan başlamak üzere atama yapılacak boş kadro sayısının beş katı oranında aday </w:t>
      </w:r>
      <w:r>
        <w:rPr>
          <w:b/>
        </w:rPr>
        <w:t>sözlü sınava</w:t>
      </w:r>
      <w:r>
        <w:t xml:space="preserve"> çağrılacaktır. </w:t>
      </w:r>
    </w:p>
    <w:p w14:paraId="66E0C484" w14:textId="21F0CBBD" w:rsidR="002C1790" w:rsidRDefault="00DA7AD9" w:rsidP="00F27386">
      <w:pPr>
        <w:spacing w:after="55"/>
        <w:ind w:left="1004" w:right="129"/>
      </w:pPr>
      <w:r>
        <w:t xml:space="preserve">Sınava çağrılacak son sıradaki adayla </w:t>
      </w:r>
      <w:proofErr w:type="gramStart"/>
      <w:r>
        <w:t>aynı  puana</w:t>
      </w:r>
      <w:proofErr w:type="gramEnd"/>
      <w:r>
        <w:t xml:space="preserve"> sahip olan diğer adaylar da sınava</w:t>
      </w:r>
    </w:p>
    <w:p w14:paraId="4280F9B7" w14:textId="2DC4CCEE" w:rsidR="002C1790" w:rsidRDefault="00DA7AD9" w:rsidP="00F27386">
      <w:pPr>
        <w:ind w:left="423" w:right="129"/>
      </w:pPr>
      <w:proofErr w:type="gramStart"/>
      <w:r>
        <w:t>çağrılacaktır</w:t>
      </w:r>
      <w:proofErr w:type="gramEnd"/>
      <w:r>
        <w:t>,</w:t>
      </w:r>
    </w:p>
    <w:p w14:paraId="68F8C8CE" w14:textId="467DE084" w:rsidR="002C1790" w:rsidRDefault="00DA7AD9" w:rsidP="00F27386">
      <w:pPr>
        <w:spacing w:after="45"/>
        <w:ind w:left="413" w:right="129" w:firstLine="566"/>
      </w:pPr>
      <w:r>
        <w:t xml:space="preserve">Sınava girmeye hak kazanan adaylar KPSS puanları </w:t>
      </w:r>
      <w:r w:rsidRPr="00CD4BE4">
        <w:rPr>
          <w:color w:val="auto"/>
        </w:rPr>
        <w:t>ile</w:t>
      </w:r>
      <w:r w:rsidRPr="00CD4BE4">
        <w:rPr>
          <w:color w:val="FF0000"/>
        </w:rPr>
        <w:t xml:space="preserve"> </w:t>
      </w:r>
      <w:r w:rsidR="00CD4BE4" w:rsidRPr="00CD4BE4">
        <w:rPr>
          <w:color w:val="4472C4" w:themeColor="accent1"/>
        </w:rPr>
        <w:t>07.02.2024</w:t>
      </w:r>
      <w:r w:rsidR="004779CA">
        <w:rPr>
          <w:color w:val="4472C4" w:themeColor="accent1"/>
        </w:rPr>
        <w:t xml:space="preserve"> </w:t>
      </w:r>
      <w:r w:rsidRPr="004779CA">
        <w:t>tarihinde</w:t>
      </w:r>
      <w:r>
        <w:rPr>
          <w:b/>
        </w:rPr>
        <w:t xml:space="preserve"> </w:t>
      </w:r>
      <w:r>
        <w:t xml:space="preserve">kurumumuzun genel ağ sayfasında </w:t>
      </w:r>
      <w:hyperlink r:id="rId8" w:history="1">
        <w:r w:rsidR="00E316EA" w:rsidRPr="00B243E6">
          <w:rPr>
            <w:rStyle w:val="Kpr"/>
            <w:rFonts w:ascii="Calibri" w:eastAsia="Calibri" w:hAnsi="Calibri" w:cs="Calibri"/>
            <w:sz w:val="22"/>
          </w:rPr>
          <w:t>http://www.ardahanozelidare.gov.tr</w:t>
        </w:r>
      </w:hyperlink>
      <w:r w:rsidR="00E316EA">
        <w:rPr>
          <w:u w:val="single" w:color="000000"/>
        </w:rPr>
        <w:t xml:space="preserve"> </w:t>
      </w:r>
      <w:r>
        <w:t xml:space="preserve">adresinden ilan edilecek olup, adaylar </w:t>
      </w:r>
      <w:r>
        <w:rPr>
          <w:b/>
        </w:rPr>
        <w:t>sınav giriş belgelerine</w:t>
      </w:r>
      <w:r>
        <w:t xml:space="preserve"> bu adres üzerinden erişebilecektir. Bu belge sınava girişte ibraz edilecektir. </w:t>
      </w:r>
    </w:p>
    <w:p w14:paraId="2B3C732F" w14:textId="77777777" w:rsidR="002C1790" w:rsidRDefault="00DA7AD9" w:rsidP="00F27386">
      <w:pPr>
        <w:spacing w:after="256"/>
        <w:ind w:left="413" w:right="129" w:firstLine="540"/>
      </w:pPr>
      <w:r>
        <w:t xml:space="preserve">Sınava katılma hakkı elde eden ya da edemeyen adaylara ayrıca herhangi bir bildirimde bulunulmayacaktır. </w:t>
      </w:r>
      <w:bookmarkStart w:id="0" w:name="_GoBack"/>
      <w:bookmarkEnd w:id="0"/>
    </w:p>
    <w:p w14:paraId="491B9E93" w14:textId="77777777" w:rsidR="002C1790" w:rsidRDefault="00DA7AD9" w:rsidP="00F0398C">
      <w:pPr>
        <w:numPr>
          <w:ilvl w:val="0"/>
          <w:numId w:val="5"/>
        </w:numPr>
        <w:spacing w:after="22" w:line="251" w:lineRule="auto"/>
        <w:ind w:right="0" w:hanging="240"/>
        <w:jc w:val="left"/>
      </w:pPr>
      <w:r>
        <w:rPr>
          <w:b/>
        </w:rPr>
        <w:t xml:space="preserve">SINAVIN YERİ, ZAMANI VE KONULARI: </w:t>
      </w:r>
    </w:p>
    <w:p w14:paraId="439F58B3" w14:textId="77777777" w:rsidR="002C1790" w:rsidRDefault="00DA7AD9" w:rsidP="00F0398C">
      <w:pPr>
        <w:spacing w:after="43" w:line="259" w:lineRule="auto"/>
        <w:ind w:left="428" w:right="0" w:firstLine="0"/>
        <w:jc w:val="left"/>
      </w:pPr>
      <w:r>
        <w:t xml:space="preserve"> </w:t>
      </w:r>
    </w:p>
    <w:p w14:paraId="531AA910" w14:textId="565C8054" w:rsidR="002C1790" w:rsidRDefault="00DA7AD9" w:rsidP="00F0398C">
      <w:pPr>
        <w:spacing w:after="46"/>
        <w:ind w:left="413" w:right="129" w:firstLine="566"/>
        <w:jc w:val="left"/>
      </w:pPr>
      <w:r>
        <w:t xml:space="preserve">Sözleşmeli personel kadrosu için yapılacak sözlü sınav </w:t>
      </w:r>
      <w:r w:rsidR="00CD4BE4">
        <w:rPr>
          <w:color w:val="4472C4" w:themeColor="accent1"/>
        </w:rPr>
        <w:t>12</w:t>
      </w:r>
      <w:r w:rsidR="00CD4BE4" w:rsidRPr="00CD4BE4">
        <w:rPr>
          <w:color w:val="4472C4" w:themeColor="accent1"/>
        </w:rPr>
        <w:t>.02.2024</w:t>
      </w:r>
      <w:r w:rsidR="004779CA">
        <w:rPr>
          <w:color w:val="4472C4" w:themeColor="accent1"/>
        </w:rPr>
        <w:t xml:space="preserve"> </w:t>
      </w:r>
      <w:r>
        <w:t xml:space="preserve">tarihinde saat 09:30’da </w:t>
      </w:r>
      <w:proofErr w:type="spellStart"/>
      <w:r w:rsidR="005171C2">
        <w:t>Kaptanpaşa</w:t>
      </w:r>
      <w:proofErr w:type="spellEnd"/>
      <w:r>
        <w:t xml:space="preserve"> Mahallesi, </w:t>
      </w:r>
      <w:r w:rsidR="00421F0A">
        <w:t>Hamam Sokak</w:t>
      </w:r>
      <w:r>
        <w:t xml:space="preserve"> </w:t>
      </w:r>
      <w:r w:rsidR="00421F0A">
        <w:t>2/B</w:t>
      </w:r>
      <w:r>
        <w:t xml:space="preserve"> Merkez/</w:t>
      </w:r>
      <w:r w:rsidR="00421F0A">
        <w:t>ARDAHAN</w:t>
      </w:r>
      <w:r>
        <w:t xml:space="preserve"> adresinde bulunan </w:t>
      </w:r>
      <w:r w:rsidR="00421F0A">
        <w:t>Ardahan</w:t>
      </w:r>
      <w:r>
        <w:t xml:space="preserve"> İl Özel İdaresi Hizmet Binası</w:t>
      </w:r>
      <w:r w:rsidR="00421F0A">
        <w:t>nda</w:t>
      </w:r>
      <w:r>
        <w:t xml:space="preserve"> yapılacaktır. </w:t>
      </w:r>
    </w:p>
    <w:p w14:paraId="40D4A314" w14:textId="77777777" w:rsidR="002C1790" w:rsidRDefault="00DA7AD9" w:rsidP="00F0398C">
      <w:pPr>
        <w:ind w:left="1004" w:right="129"/>
        <w:jc w:val="left"/>
      </w:pPr>
      <w:r>
        <w:t xml:space="preserve">Sözlü sınav, aynı gün içerisinde bitirilemez ise ertesi gün devam edilecektir. </w:t>
      </w:r>
    </w:p>
    <w:p w14:paraId="38810F0E" w14:textId="77777777" w:rsidR="002C1790" w:rsidRDefault="00DA7AD9" w:rsidP="00F0398C">
      <w:pPr>
        <w:spacing w:after="46"/>
        <w:ind w:left="413" w:right="129" w:firstLine="566"/>
        <w:jc w:val="left"/>
      </w:pPr>
      <w:r>
        <w:t xml:space="preserve">Personel alım işleminin diğer aşamaları yapılacak sınava ve sonuçlarına bağlı olduğundan sınava katılmamaya yönelik olarak hiçbir mazeret kabul edilmeyecektir.  </w:t>
      </w:r>
    </w:p>
    <w:p w14:paraId="4A2B6F4A" w14:textId="77777777" w:rsidR="002C1790" w:rsidRDefault="00DA7AD9" w:rsidP="00F0398C">
      <w:pPr>
        <w:spacing w:after="55"/>
        <w:ind w:left="1004" w:right="129"/>
        <w:jc w:val="left"/>
      </w:pPr>
      <w:r>
        <w:t xml:space="preserve">Sınava girmeye hak kazandığı halde, ilan edilen sınav tarihinde sınava katılmayan ve/veya </w:t>
      </w:r>
    </w:p>
    <w:p w14:paraId="7F59569A" w14:textId="77777777" w:rsidR="002C1790" w:rsidRDefault="00DA7AD9" w:rsidP="00F0398C">
      <w:pPr>
        <w:ind w:left="423" w:right="129"/>
        <w:jc w:val="left"/>
      </w:pPr>
      <w:proofErr w:type="gramStart"/>
      <w:r>
        <w:t>mazeretine</w:t>
      </w:r>
      <w:proofErr w:type="gramEnd"/>
      <w:r>
        <w:t xml:space="preserve"> binaen katılamayan</w:t>
      </w:r>
      <w:r>
        <w:rPr>
          <w:rFonts w:ascii="Calibri" w:eastAsia="Calibri" w:hAnsi="Calibri" w:cs="Calibri"/>
        </w:rPr>
        <w:t xml:space="preserve"> </w:t>
      </w:r>
      <w:r>
        <w:t xml:space="preserve">adaylar, sınav hakkını kaybetmiş sayılacaktır. </w:t>
      </w:r>
    </w:p>
    <w:p w14:paraId="215C414A" w14:textId="77777777" w:rsidR="002C1790" w:rsidRDefault="00DA7AD9" w:rsidP="00F0398C">
      <w:pPr>
        <w:spacing w:after="29" w:line="259" w:lineRule="auto"/>
        <w:ind w:left="428" w:right="0" w:firstLine="0"/>
        <w:jc w:val="left"/>
      </w:pPr>
      <w:r>
        <w:t xml:space="preserve"> </w:t>
      </w:r>
    </w:p>
    <w:p w14:paraId="6B418AB9" w14:textId="77777777" w:rsidR="002C1790" w:rsidRDefault="00DA7AD9" w:rsidP="00F0398C">
      <w:pPr>
        <w:spacing w:after="22" w:line="251" w:lineRule="auto"/>
        <w:ind w:left="1004" w:right="0"/>
        <w:jc w:val="left"/>
      </w:pPr>
      <w:r>
        <w:rPr>
          <w:b/>
        </w:rPr>
        <w:t xml:space="preserve">Sözlü sınav; </w:t>
      </w:r>
    </w:p>
    <w:p w14:paraId="4C73C90D" w14:textId="77777777" w:rsidR="002C1790" w:rsidRDefault="00DA7AD9" w:rsidP="00F0398C">
      <w:pPr>
        <w:numPr>
          <w:ilvl w:val="1"/>
          <w:numId w:val="5"/>
        </w:numPr>
        <w:ind w:right="129" w:hanging="360"/>
        <w:jc w:val="left"/>
      </w:pPr>
      <w:r>
        <w:t xml:space="preserve">Türkiye Cumhuriyeti Anayasası, </w:t>
      </w:r>
    </w:p>
    <w:p w14:paraId="10F4DCA7" w14:textId="77777777" w:rsidR="002C1790" w:rsidRDefault="00DA7AD9" w:rsidP="00F0398C">
      <w:pPr>
        <w:numPr>
          <w:ilvl w:val="1"/>
          <w:numId w:val="5"/>
        </w:numPr>
        <w:ind w:right="129" w:hanging="360"/>
        <w:jc w:val="left"/>
      </w:pPr>
      <w:r>
        <w:t xml:space="preserve">Atatürk İlkeleri ve İnkılâp Tarihi, </w:t>
      </w:r>
    </w:p>
    <w:p w14:paraId="1CC1BFD9" w14:textId="77777777" w:rsidR="002C1790" w:rsidRDefault="00DA7AD9" w:rsidP="00F0398C">
      <w:pPr>
        <w:numPr>
          <w:ilvl w:val="1"/>
          <w:numId w:val="5"/>
        </w:numPr>
        <w:ind w:right="129" w:hanging="360"/>
        <w:jc w:val="left"/>
      </w:pPr>
      <w:r>
        <w:t xml:space="preserve">657 sayılı Devlet Memurları Kanunu, </w:t>
      </w:r>
    </w:p>
    <w:p w14:paraId="4FE99EC1" w14:textId="77777777" w:rsidR="002C1790" w:rsidRDefault="00DA7AD9" w:rsidP="00F0398C">
      <w:pPr>
        <w:numPr>
          <w:ilvl w:val="1"/>
          <w:numId w:val="5"/>
        </w:numPr>
        <w:ind w:right="129" w:hanging="360"/>
        <w:jc w:val="left"/>
      </w:pPr>
      <w:r>
        <w:t xml:space="preserve">Mahalli idarelerle ilgili Temel Mevzuat konuları ile kadro unvanına ilişkin </w:t>
      </w:r>
      <w:proofErr w:type="gramStart"/>
      <w:r>
        <w:t>mesleki  ve</w:t>
      </w:r>
      <w:proofErr w:type="gramEnd"/>
      <w:r>
        <w:t xml:space="preserve"> uygulamalı bilgi ve yeteneğin ölçülmesini kapsar. </w:t>
      </w:r>
    </w:p>
    <w:p w14:paraId="507C316C" w14:textId="77777777" w:rsidR="002C1790" w:rsidRDefault="00DA7AD9" w:rsidP="00F0398C">
      <w:pPr>
        <w:spacing w:after="34" w:line="259" w:lineRule="auto"/>
        <w:ind w:left="1354" w:right="0" w:firstLine="0"/>
        <w:jc w:val="left"/>
      </w:pPr>
      <w:r>
        <w:lastRenderedPageBreak/>
        <w:t xml:space="preserve"> </w:t>
      </w:r>
    </w:p>
    <w:p w14:paraId="4780D7DF" w14:textId="77777777" w:rsidR="002C1790" w:rsidRDefault="00DA7AD9" w:rsidP="00F0398C">
      <w:pPr>
        <w:numPr>
          <w:ilvl w:val="0"/>
          <w:numId w:val="5"/>
        </w:numPr>
        <w:spacing w:after="229" w:line="251" w:lineRule="auto"/>
        <w:ind w:right="0" w:hanging="240"/>
        <w:jc w:val="left"/>
      </w:pPr>
      <w:r>
        <w:rPr>
          <w:b/>
        </w:rPr>
        <w:t>SINAV DEĞERLENDİRME – SONUÇLARA İTİRAZ:</w:t>
      </w:r>
      <w:r>
        <w:rPr>
          <w:rFonts w:ascii="Calibri" w:eastAsia="Calibri" w:hAnsi="Calibri" w:cs="Calibri"/>
          <w:b/>
          <w:sz w:val="22"/>
        </w:rPr>
        <w:t xml:space="preserve"> </w:t>
      </w:r>
    </w:p>
    <w:p w14:paraId="34E66579" w14:textId="77777777" w:rsidR="002C1790" w:rsidRDefault="00DA7AD9" w:rsidP="00DE2D13">
      <w:pPr>
        <w:spacing w:after="170"/>
        <w:ind w:left="2" w:right="129" w:firstLine="425"/>
      </w:pPr>
      <w:r>
        <w:rPr>
          <w:b/>
        </w:rPr>
        <w:t>Sınavda Değerlendirme</w:t>
      </w:r>
      <w: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05CF962C" w14:textId="77777777" w:rsidR="002C1790" w:rsidRDefault="00DA7AD9" w:rsidP="00F0398C">
      <w:pPr>
        <w:spacing w:after="123"/>
        <w:ind w:left="2" w:right="129" w:firstLine="425"/>
        <w:jc w:val="left"/>
      </w:pPr>
      <w:r>
        <w:rPr>
          <w:b/>
        </w:rPr>
        <w:t>Adayların atamaya esas başarı puanı</w:t>
      </w:r>
      <w:r>
        <w:t xml:space="preserve">; İdaremiz tarafından yapılan sözlü sınav puanı ile KPSS puanının aritmetik ortalaması alınmak suretiyle belirlenecek ve İdaremizin internet adresinde ilan edilecektir. </w:t>
      </w:r>
    </w:p>
    <w:p w14:paraId="07C0C6D7" w14:textId="77777777" w:rsidR="002C1790" w:rsidRDefault="00DA7AD9" w:rsidP="00F0398C">
      <w:pPr>
        <w:spacing w:after="157"/>
        <w:ind w:left="2" w:right="129" w:firstLine="425"/>
        <w:jc w:val="left"/>
      </w:pPr>
      <w: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İdaremizin internet adresinden ilan edilecek ve listede yer alanlara ayrıca yazılı tebligat yapılacaktır. </w:t>
      </w:r>
    </w:p>
    <w:p w14:paraId="0998EA12" w14:textId="77777777" w:rsidR="002C1790" w:rsidRDefault="00DA7AD9" w:rsidP="00F0398C">
      <w:pPr>
        <w:spacing w:after="204"/>
        <w:ind w:left="0" w:right="129" w:firstLine="428"/>
        <w:jc w:val="left"/>
      </w:pPr>
      <w:r>
        <w:rPr>
          <w:b/>
        </w:rPr>
        <w:t>Sınav Kurulu</w:t>
      </w:r>
      <w:r>
        <w:t xml:space="preserve">; sınav sonunda personel alımı için ilana çıktığı kadrolardan, başarı puanlarını düşük bulduğu veya yeterli bulmadığı takdirde sınav duyurusunda ilan edilenlerin bir kısmını ya da hiçbirini alıp almama hakkına sahiptir.  </w:t>
      </w:r>
    </w:p>
    <w:p w14:paraId="4A585E59" w14:textId="77777777" w:rsidR="002C1790" w:rsidRDefault="00DA7AD9" w:rsidP="00F0398C">
      <w:pPr>
        <w:spacing w:after="236"/>
        <w:ind w:left="0" w:right="129" w:firstLine="428"/>
        <w:jc w:val="left"/>
      </w:pPr>
      <w: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bulunulur.  </w:t>
      </w:r>
    </w:p>
    <w:p w14:paraId="3B2863CF" w14:textId="77777777" w:rsidR="002C1790" w:rsidRDefault="00DA7AD9" w:rsidP="00F0398C">
      <w:pPr>
        <w:tabs>
          <w:tab w:val="center" w:pos="701"/>
          <w:tab w:val="center" w:pos="2142"/>
          <w:tab w:val="center" w:pos="3597"/>
          <w:tab w:val="center" w:pos="4902"/>
          <w:tab w:val="center" w:pos="6445"/>
          <w:tab w:val="center" w:pos="7916"/>
          <w:tab w:val="right" w:pos="9924"/>
        </w:tabs>
        <w:spacing w:after="68"/>
        <w:ind w:left="0" w:right="0" w:firstLine="0"/>
        <w:jc w:val="left"/>
      </w:pPr>
      <w:r>
        <w:t xml:space="preserve"> </w:t>
      </w:r>
      <w:r>
        <w:tab/>
        <w:t xml:space="preserve">Sınav </w:t>
      </w:r>
      <w:r>
        <w:tab/>
        <w:t xml:space="preserve">sonuçlarına, </w:t>
      </w:r>
      <w:r>
        <w:tab/>
        <w:t xml:space="preserve">başarı </w:t>
      </w:r>
      <w:r>
        <w:tab/>
        <w:t xml:space="preserve">listesinin </w:t>
      </w:r>
      <w:r>
        <w:tab/>
        <w:t xml:space="preserve">İdaremizin </w:t>
      </w:r>
      <w:r>
        <w:tab/>
        <w:t xml:space="preserve">internet </w:t>
      </w:r>
      <w:r>
        <w:tab/>
        <w:t xml:space="preserve">adresinde </w:t>
      </w:r>
    </w:p>
    <w:p w14:paraId="1789D01F" w14:textId="24C3772C" w:rsidR="002C1790" w:rsidRDefault="00DA7AD9" w:rsidP="00F0398C">
      <w:pPr>
        <w:spacing w:after="326"/>
        <w:ind w:left="10" w:right="129"/>
        <w:jc w:val="left"/>
      </w:pPr>
      <w:r>
        <w:t>(</w:t>
      </w:r>
      <w:proofErr w:type="gramStart"/>
      <w:r>
        <w:rPr>
          <w:rFonts w:ascii="Calibri" w:eastAsia="Calibri" w:hAnsi="Calibri" w:cs="Calibri"/>
          <w:sz w:val="22"/>
        </w:rPr>
        <w:t>http://www.</w:t>
      </w:r>
      <w:r w:rsidR="005171C2">
        <w:rPr>
          <w:rFonts w:ascii="Calibri" w:eastAsia="Calibri" w:hAnsi="Calibri" w:cs="Calibri"/>
          <w:sz w:val="22"/>
        </w:rPr>
        <w:t>ardahan</w:t>
      </w:r>
      <w:r>
        <w:rPr>
          <w:rFonts w:ascii="Calibri" w:eastAsia="Calibri" w:hAnsi="Calibri" w:cs="Calibri"/>
          <w:sz w:val="22"/>
        </w:rPr>
        <w:t>ozelidare.gov.tr</w:t>
      </w:r>
      <w:r>
        <w:t>)  ilanından</w:t>
      </w:r>
      <w:proofErr w:type="gramEnd"/>
      <w:r>
        <w:t xml:space="preserve"> itibaren yedi gün içinde yazılı olarak itiraz edilebilir. İtirazlar, sınav kurulu tarafından yedi gün içerisinde sonuçlandırılır ve ilgilisine yazılı olarak bilgi verilir.  </w:t>
      </w:r>
    </w:p>
    <w:p w14:paraId="1D01F986" w14:textId="77777777" w:rsidR="002C1790" w:rsidRDefault="00DA7AD9" w:rsidP="00F0398C">
      <w:pPr>
        <w:tabs>
          <w:tab w:val="center" w:pos="1013"/>
        </w:tabs>
        <w:spacing w:after="295"/>
        <w:ind w:left="0" w:right="0" w:firstLine="0"/>
        <w:jc w:val="left"/>
      </w:pPr>
      <w:r>
        <w:t xml:space="preserve"> </w:t>
      </w:r>
      <w:r>
        <w:tab/>
        <w:t xml:space="preserve">İlan Olunur. </w:t>
      </w:r>
    </w:p>
    <w:p w14:paraId="6FCE4F5C" w14:textId="77777777" w:rsidR="002C1790" w:rsidRDefault="00DA7AD9" w:rsidP="00F0398C">
      <w:pPr>
        <w:spacing w:after="33" w:line="259" w:lineRule="auto"/>
        <w:ind w:left="994" w:right="0" w:firstLine="0"/>
        <w:jc w:val="left"/>
      </w:pPr>
      <w:r>
        <w:t xml:space="preserve"> </w:t>
      </w:r>
    </w:p>
    <w:p w14:paraId="58C779C7" w14:textId="2DFFE8D2" w:rsidR="002C1790" w:rsidRDefault="00421F0A">
      <w:pPr>
        <w:spacing w:after="16" w:line="259" w:lineRule="auto"/>
        <w:ind w:left="0" w:right="1049" w:firstLine="0"/>
        <w:jc w:val="right"/>
      </w:pPr>
      <w:r>
        <w:rPr>
          <w:b/>
        </w:rPr>
        <w:t xml:space="preserve">ARDAHAN İL ÖZEL İDARESİ </w:t>
      </w:r>
    </w:p>
    <w:p w14:paraId="77979CC8" w14:textId="77777777" w:rsidR="002C1790" w:rsidRDefault="00DA7AD9">
      <w:pPr>
        <w:spacing w:after="16" w:line="259" w:lineRule="auto"/>
        <w:ind w:left="2321" w:right="0" w:firstLine="0"/>
        <w:jc w:val="center"/>
      </w:pPr>
      <w:r>
        <w:rPr>
          <w:b/>
        </w:rPr>
        <w:t xml:space="preserve"> </w:t>
      </w:r>
    </w:p>
    <w:p w14:paraId="0E66AE87" w14:textId="77777777" w:rsidR="002C1790" w:rsidRDefault="00DA7AD9">
      <w:pPr>
        <w:spacing w:after="19" w:line="259" w:lineRule="auto"/>
        <w:ind w:left="2321" w:right="0" w:firstLine="0"/>
        <w:jc w:val="center"/>
      </w:pPr>
      <w:r>
        <w:rPr>
          <w:b/>
        </w:rPr>
        <w:t xml:space="preserve"> </w:t>
      </w:r>
    </w:p>
    <w:p w14:paraId="14422CEA" w14:textId="77777777" w:rsidR="002C1790" w:rsidRDefault="00DA7AD9">
      <w:pPr>
        <w:spacing w:after="16" w:line="259" w:lineRule="auto"/>
        <w:ind w:left="0" w:right="0" w:firstLine="0"/>
        <w:jc w:val="left"/>
      </w:pPr>
      <w:r>
        <w:rPr>
          <w:b/>
        </w:rPr>
        <w:t xml:space="preserve"> </w:t>
      </w:r>
    </w:p>
    <w:p w14:paraId="49C1C581" w14:textId="77777777" w:rsidR="002C1790" w:rsidRDefault="00DA7AD9">
      <w:pPr>
        <w:spacing w:after="58" w:line="259" w:lineRule="auto"/>
        <w:ind w:left="0" w:right="0" w:firstLine="0"/>
        <w:jc w:val="left"/>
      </w:pPr>
      <w:r>
        <w:rPr>
          <w:b/>
        </w:rPr>
        <w:t xml:space="preserve"> </w:t>
      </w:r>
    </w:p>
    <w:p w14:paraId="29C2BE0E" w14:textId="77777777" w:rsidR="002C1790" w:rsidRDefault="00DA7AD9">
      <w:pPr>
        <w:ind w:left="10" w:right="129"/>
      </w:pPr>
      <w:proofErr w:type="spellStart"/>
      <w:proofErr w:type="gramStart"/>
      <w:r>
        <w:t>Ek:Başvuru</w:t>
      </w:r>
      <w:proofErr w:type="spellEnd"/>
      <w:proofErr w:type="gramEnd"/>
      <w:r>
        <w:t xml:space="preserve"> Formu </w:t>
      </w:r>
    </w:p>
    <w:p w14:paraId="2F01F0E9" w14:textId="77777777" w:rsidR="002C1790" w:rsidRDefault="00DA7AD9">
      <w:pPr>
        <w:spacing w:after="0" w:line="259" w:lineRule="auto"/>
        <w:ind w:left="2321" w:right="0" w:firstLine="0"/>
        <w:jc w:val="center"/>
      </w:pPr>
      <w:r>
        <w:rPr>
          <w:b/>
        </w:rPr>
        <w:t xml:space="preserve"> </w:t>
      </w:r>
    </w:p>
    <w:sectPr w:rsidR="002C1790">
      <w:footerReference w:type="even" r:id="rId9"/>
      <w:footerReference w:type="default" r:id="rId10"/>
      <w:footerReference w:type="first" r:id="rId11"/>
      <w:pgSz w:w="11906" w:h="16838"/>
      <w:pgMar w:top="1142" w:right="991" w:bottom="1369" w:left="991"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11F1A" w14:textId="77777777" w:rsidR="00591088" w:rsidRDefault="00591088">
      <w:pPr>
        <w:spacing w:after="0" w:line="240" w:lineRule="auto"/>
      </w:pPr>
      <w:r>
        <w:separator/>
      </w:r>
    </w:p>
  </w:endnote>
  <w:endnote w:type="continuationSeparator" w:id="0">
    <w:p w14:paraId="31375D19" w14:textId="77777777" w:rsidR="00591088" w:rsidRDefault="0059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2141" w14:textId="77777777" w:rsidR="002C1790" w:rsidRDefault="00DA7AD9">
    <w:pPr>
      <w:spacing w:after="0" w:line="259" w:lineRule="auto"/>
      <w:ind w:left="0" w:right="14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sz w:val="22"/>
      </w:rPr>
      <w:t xml:space="preserve"> / </w:t>
    </w:r>
    <w:fldSimple w:instr=" NUMPAGES   \* MERGEFORMAT ">
      <w:r>
        <w:rPr>
          <w:rFonts w:ascii="Calibri" w:eastAsia="Calibri" w:hAnsi="Calibri" w:cs="Calibri"/>
        </w:rPr>
        <w:t>4</w:t>
      </w:r>
    </w:fldSimple>
    <w:r>
      <w:rPr>
        <w:rFonts w:ascii="Calibri" w:eastAsia="Calibri" w:hAnsi="Calibri" w:cs="Calibri"/>
        <w:sz w:val="22"/>
      </w:rPr>
      <w:t xml:space="preserve"> </w:t>
    </w:r>
  </w:p>
  <w:p w14:paraId="6CECBA10" w14:textId="77777777" w:rsidR="002C1790" w:rsidRDefault="00DA7AD9">
    <w:pPr>
      <w:spacing w:after="0" w:line="259" w:lineRule="auto"/>
      <w:ind w:left="42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6511" w14:textId="77777777" w:rsidR="002C1790" w:rsidRDefault="00DA7AD9">
    <w:pPr>
      <w:spacing w:after="0" w:line="259" w:lineRule="auto"/>
      <w:ind w:left="0" w:right="14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sz w:val="22"/>
      </w:rPr>
      <w:t xml:space="preserve"> / </w:t>
    </w:r>
    <w:fldSimple w:instr=" NUMPAGES   \* MERGEFORMAT ">
      <w:r>
        <w:rPr>
          <w:rFonts w:ascii="Calibri" w:eastAsia="Calibri" w:hAnsi="Calibri" w:cs="Calibri"/>
        </w:rPr>
        <w:t>4</w:t>
      </w:r>
    </w:fldSimple>
    <w:r>
      <w:rPr>
        <w:rFonts w:ascii="Calibri" w:eastAsia="Calibri" w:hAnsi="Calibri" w:cs="Calibri"/>
        <w:sz w:val="22"/>
      </w:rPr>
      <w:t xml:space="preserve"> </w:t>
    </w:r>
  </w:p>
  <w:p w14:paraId="0E0807A8" w14:textId="77777777" w:rsidR="002C1790" w:rsidRDefault="00DA7AD9">
    <w:pPr>
      <w:spacing w:after="0" w:line="259" w:lineRule="auto"/>
      <w:ind w:left="42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C76E" w14:textId="77777777" w:rsidR="002C1790" w:rsidRDefault="00DA7AD9">
    <w:pPr>
      <w:spacing w:after="0" w:line="259" w:lineRule="auto"/>
      <w:ind w:left="0" w:right="14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sz w:val="22"/>
      </w:rPr>
      <w:t xml:space="preserve"> / </w:t>
    </w:r>
    <w:fldSimple w:instr=" NUMPAGES   \* MERGEFORMAT ">
      <w:r>
        <w:rPr>
          <w:rFonts w:ascii="Calibri" w:eastAsia="Calibri" w:hAnsi="Calibri" w:cs="Calibri"/>
        </w:rPr>
        <w:t>4</w:t>
      </w:r>
    </w:fldSimple>
    <w:r>
      <w:rPr>
        <w:rFonts w:ascii="Calibri" w:eastAsia="Calibri" w:hAnsi="Calibri" w:cs="Calibri"/>
        <w:sz w:val="22"/>
      </w:rPr>
      <w:t xml:space="preserve"> </w:t>
    </w:r>
  </w:p>
  <w:p w14:paraId="7280951C" w14:textId="77777777" w:rsidR="002C1790" w:rsidRDefault="00DA7AD9">
    <w:pPr>
      <w:spacing w:after="0" w:line="259" w:lineRule="auto"/>
      <w:ind w:left="42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A1F0" w14:textId="77777777" w:rsidR="00591088" w:rsidRDefault="00591088">
      <w:pPr>
        <w:spacing w:after="0" w:line="240" w:lineRule="auto"/>
      </w:pPr>
      <w:r>
        <w:separator/>
      </w:r>
    </w:p>
  </w:footnote>
  <w:footnote w:type="continuationSeparator" w:id="0">
    <w:p w14:paraId="2E505DC5" w14:textId="77777777" w:rsidR="00591088" w:rsidRDefault="0059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3F54"/>
    <w:multiLevelType w:val="hybridMultilevel"/>
    <w:tmpl w:val="56E64FA6"/>
    <w:lvl w:ilvl="0" w:tplc="F8080B16">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503E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CA56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F885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A59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FEA8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42AA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58DE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C430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10E88"/>
    <w:multiLevelType w:val="hybridMultilevel"/>
    <w:tmpl w:val="58B8020A"/>
    <w:lvl w:ilvl="0" w:tplc="92240C6E">
      <w:start w:val="1"/>
      <w:numFmt w:val="bullet"/>
      <w:lvlText w:val="•"/>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CCD2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826F2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257E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A075F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D6A8C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69C1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4465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4AC8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82BBC"/>
    <w:multiLevelType w:val="hybridMultilevel"/>
    <w:tmpl w:val="07F0BC32"/>
    <w:lvl w:ilvl="0" w:tplc="3DD43F60">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2A0CDC">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C9EC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EE8FB2">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88B84">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6C9D2">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AA4ACA">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EA3C4C">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262FA">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4A4131"/>
    <w:multiLevelType w:val="hybridMultilevel"/>
    <w:tmpl w:val="901ABB1C"/>
    <w:lvl w:ilvl="0" w:tplc="D8060B96">
      <w:start w:val="3"/>
      <w:numFmt w:val="decimal"/>
      <w:lvlText w:val="%1."/>
      <w:lvlJc w:val="left"/>
      <w:pPr>
        <w:ind w:left="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50DC5C">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C2B44">
      <w:start w:val="1"/>
      <w:numFmt w:val="bullet"/>
      <w:lvlText w:val="▪"/>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ED546">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0A38A">
      <w:start w:val="1"/>
      <w:numFmt w:val="bullet"/>
      <w:lvlText w:val="o"/>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7884">
      <w:start w:val="1"/>
      <w:numFmt w:val="bullet"/>
      <w:lvlText w:val="▪"/>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C58A">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EA3CE">
      <w:start w:val="1"/>
      <w:numFmt w:val="bullet"/>
      <w:lvlText w:val="o"/>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AC0EC">
      <w:start w:val="1"/>
      <w:numFmt w:val="bullet"/>
      <w:lvlText w:val="▪"/>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016316"/>
    <w:multiLevelType w:val="hybridMultilevel"/>
    <w:tmpl w:val="33ACA69C"/>
    <w:lvl w:ilvl="0" w:tplc="628E5C72">
      <w:start w:val="6"/>
      <w:numFmt w:val="decimal"/>
      <w:lvlText w:val="%1."/>
      <w:lvlJc w:val="left"/>
      <w:pPr>
        <w:ind w:left="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D2E7AA">
      <w:start w:val="1"/>
      <w:numFmt w:val="decimal"/>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AEF14">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E5604">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A9938">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87E6E">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A5348">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47F20">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C32A0">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90"/>
    <w:rsid w:val="000842D9"/>
    <w:rsid w:val="00201189"/>
    <w:rsid w:val="002C1790"/>
    <w:rsid w:val="003C2B73"/>
    <w:rsid w:val="00421F0A"/>
    <w:rsid w:val="004779CA"/>
    <w:rsid w:val="004E19BD"/>
    <w:rsid w:val="005171C2"/>
    <w:rsid w:val="00591088"/>
    <w:rsid w:val="00743ACD"/>
    <w:rsid w:val="009F21B6"/>
    <w:rsid w:val="00A539F6"/>
    <w:rsid w:val="00AC4782"/>
    <w:rsid w:val="00B31B86"/>
    <w:rsid w:val="00C12106"/>
    <w:rsid w:val="00CD4BE4"/>
    <w:rsid w:val="00CF68E7"/>
    <w:rsid w:val="00D44AB4"/>
    <w:rsid w:val="00D82994"/>
    <w:rsid w:val="00D97DF9"/>
    <w:rsid w:val="00DA7AD9"/>
    <w:rsid w:val="00DE2D13"/>
    <w:rsid w:val="00E01614"/>
    <w:rsid w:val="00E316EA"/>
    <w:rsid w:val="00EA625A"/>
    <w:rsid w:val="00F0398C"/>
    <w:rsid w:val="00F27386"/>
    <w:rsid w:val="00F47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A76D"/>
  <w15:docId w15:val="{5ECA18DF-7F41-461A-B590-545293BD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8" w:lineRule="auto"/>
      <w:ind w:left="438" w:right="141"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E316EA"/>
    <w:rPr>
      <w:color w:val="0563C1" w:themeColor="hyperlink"/>
      <w:u w:val="single"/>
    </w:rPr>
  </w:style>
  <w:style w:type="character" w:styleId="zmlenmeyenBahsetme">
    <w:name w:val="Unresolved Mention"/>
    <w:basedOn w:val="VarsaylanParagrafYazTipi"/>
    <w:uiPriority w:val="99"/>
    <w:semiHidden/>
    <w:unhideWhenUsed/>
    <w:rsid w:val="00E316EA"/>
    <w:rPr>
      <w:color w:val="605E5C"/>
      <w:shd w:val="clear" w:color="auto" w:fill="E1DFDD"/>
    </w:rPr>
  </w:style>
  <w:style w:type="character" w:styleId="zlenenKpr">
    <w:name w:val="FollowedHyperlink"/>
    <w:basedOn w:val="VarsaylanParagrafYazTipi"/>
    <w:uiPriority w:val="99"/>
    <w:semiHidden/>
    <w:unhideWhenUsed/>
    <w:rsid w:val="00E31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rdahanozelidare.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A516-209A-4AE9-B96E-23E9CE10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cp:lastModifiedBy>Soner TAŞTAN</cp:lastModifiedBy>
  <cp:revision>2</cp:revision>
  <cp:lastPrinted>2023-12-21T06:21:00Z</cp:lastPrinted>
  <dcterms:created xsi:type="dcterms:W3CDTF">2024-01-04T06:33:00Z</dcterms:created>
  <dcterms:modified xsi:type="dcterms:W3CDTF">2024-01-04T06:33:00Z</dcterms:modified>
</cp:coreProperties>
</file>