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4" w:type="dxa"/>
        <w:tblCellMar>
          <w:left w:w="70" w:type="dxa"/>
          <w:right w:w="70" w:type="dxa"/>
        </w:tblCellMar>
        <w:tblLook w:val="04A0" w:firstRow="1" w:lastRow="0" w:firstColumn="1" w:lastColumn="0" w:noHBand="0" w:noVBand="1"/>
      </w:tblPr>
      <w:tblGrid>
        <w:gridCol w:w="520"/>
        <w:gridCol w:w="1720"/>
        <w:gridCol w:w="763"/>
        <w:gridCol w:w="580"/>
        <w:gridCol w:w="827"/>
        <w:gridCol w:w="1785"/>
        <w:gridCol w:w="1207"/>
        <w:gridCol w:w="1686"/>
        <w:gridCol w:w="2086"/>
      </w:tblGrid>
      <w:tr w:rsidR="00A84FD4" w:rsidRPr="00A84FD4" w:rsidTr="00A84FD4">
        <w:trPr>
          <w:trHeight w:val="420"/>
        </w:trPr>
        <w:tc>
          <w:tcPr>
            <w:tcW w:w="3003" w:type="dxa"/>
            <w:gridSpan w:val="3"/>
            <w:tcBorders>
              <w:top w:val="single" w:sz="8" w:space="0" w:color="auto"/>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ind w:firstLineChars="100" w:firstLine="281"/>
              <w:rPr>
                <w:rFonts w:ascii="Times New Roman" w:eastAsia="Times New Roman" w:hAnsi="Times New Roman" w:cs="Times New Roman"/>
                <w:b/>
                <w:bCs/>
                <w:sz w:val="28"/>
                <w:szCs w:val="28"/>
                <w:lang w:eastAsia="tr-TR"/>
              </w:rPr>
            </w:pPr>
            <w:bookmarkStart w:id="0" w:name="_GoBack"/>
            <w:bookmarkEnd w:id="0"/>
            <w:r w:rsidRPr="00A84FD4">
              <w:rPr>
                <w:rFonts w:ascii="Times New Roman" w:eastAsia="Times New Roman" w:hAnsi="Times New Roman" w:cs="Times New Roman"/>
                <w:b/>
                <w:bCs/>
                <w:sz w:val="28"/>
                <w:szCs w:val="28"/>
                <w:lang w:eastAsia="tr-TR"/>
              </w:rPr>
              <w:t>MAL BİLDİRİMİ</w:t>
            </w:r>
          </w:p>
        </w:tc>
        <w:tc>
          <w:tcPr>
            <w:tcW w:w="1407" w:type="dxa"/>
            <w:gridSpan w:val="2"/>
            <w:tcBorders>
              <w:top w:val="single" w:sz="8" w:space="0" w:color="auto"/>
              <w:left w:val="nil"/>
              <w:bottom w:val="single" w:sz="4" w:space="0" w:color="auto"/>
              <w:right w:val="single" w:sz="4" w:space="0" w:color="auto"/>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KURUMU</w:t>
            </w:r>
          </w:p>
        </w:tc>
        <w:tc>
          <w:tcPr>
            <w:tcW w:w="6764" w:type="dxa"/>
            <w:gridSpan w:val="4"/>
            <w:tcBorders>
              <w:top w:val="single" w:sz="8"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42"/>
        </w:trPr>
        <w:tc>
          <w:tcPr>
            <w:tcW w:w="3003"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GÖREVİ</w:t>
            </w:r>
          </w:p>
        </w:tc>
        <w:tc>
          <w:tcPr>
            <w:tcW w:w="6764" w:type="dxa"/>
            <w:gridSpan w:val="4"/>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42"/>
        </w:trPr>
        <w:tc>
          <w:tcPr>
            <w:tcW w:w="3003" w:type="dxa"/>
            <w:gridSpan w:val="3"/>
            <w:vMerge/>
            <w:tcBorders>
              <w:top w:val="single" w:sz="4" w:space="0" w:color="auto"/>
              <w:left w:val="single" w:sz="8" w:space="0" w:color="auto"/>
              <w:bottom w:val="single" w:sz="8" w:space="0" w:color="000000"/>
              <w:right w:val="single" w:sz="4" w:space="0" w:color="auto"/>
            </w:tcBorders>
            <w:vAlign w:val="center"/>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407" w:type="dxa"/>
            <w:gridSpan w:val="2"/>
            <w:tcBorders>
              <w:top w:val="single" w:sz="4" w:space="0" w:color="auto"/>
              <w:left w:val="nil"/>
              <w:bottom w:val="single" w:sz="8" w:space="0" w:color="auto"/>
              <w:right w:val="single" w:sz="4" w:space="0" w:color="auto"/>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SİCİL NO.</w:t>
            </w:r>
          </w:p>
        </w:tc>
        <w:tc>
          <w:tcPr>
            <w:tcW w:w="6764" w:type="dxa"/>
            <w:gridSpan w:val="4"/>
            <w:tcBorders>
              <w:top w:val="single" w:sz="4" w:space="0" w:color="auto"/>
              <w:left w:val="nil"/>
              <w:bottom w:val="single" w:sz="8"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1239"/>
        </w:trPr>
        <w:tc>
          <w:tcPr>
            <w:tcW w:w="11174" w:type="dxa"/>
            <w:gridSpan w:val="9"/>
            <w:tcBorders>
              <w:top w:val="single" w:sz="8" w:space="0" w:color="auto"/>
              <w:left w:val="single" w:sz="8" w:space="0" w:color="auto"/>
              <w:bottom w:val="single" w:sz="8" w:space="0" w:color="auto"/>
              <w:right w:val="single" w:sz="8" w:space="0" w:color="000000"/>
            </w:tcBorders>
            <w:shd w:val="clear" w:color="auto" w:fill="auto"/>
            <w:hideMark/>
          </w:tcPr>
          <w:p w:rsidR="00A84FD4" w:rsidRPr="00A84FD4" w:rsidRDefault="00A84FD4" w:rsidP="00A84FD4">
            <w:pPr>
              <w:spacing w:after="0" w:line="240" w:lineRule="auto"/>
              <w:ind w:firstLineChars="100" w:firstLine="160"/>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3628 sayılı Kanunun </w:t>
            </w:r>
            <w:proofErr w:type="gramStart"/>
            <w:r w:rsidRPr="00A84FD4">
              <w:rPr>
                <w:rFonts w:ascii="Times New Roman" w:eastAsia="Times New Roman" w:hAnsi="Times New Roman" w:cs="Times New Roman"/>
                <w:sz w:val="16"/>
                <w:szCs w:val="16"/>
                <w:lang w:eastAsia="tr-TR"/>
              </w:rPr>
              <w:t xml:space="preserve">2 </w:t>
            </w:r>
            <w:proofErr w:type="spellStart"/>
            <w:r w:rsidRPr="00A84FD4">
              <w:rPr>
                <w:rFonts w:ascii="Times New Roman" w:eastAsia="Times New Roman" w:hAnsi="Times New Roman" w:cs="Times New Roman"/>
                <w:sz w:val="16"/>
                <w:szCs w:val="16"/>
                <w:lang w:eastAsia="tr-TR"/>
              </w:rPr>
              <w:t>nci</w:t>
            </w:r>
            <w:proofErr w:type="spellEnd"/>
            <w:proofErr w:type="gramEnd"/>
            <w:r w:rsidRPr="00A84FD4">
              <w:rPr>
                <w:rFonts w:ascii="Times New Roman" w:eastAsia="Times New Roman" w:hAnsi="Times New Roman" w:cs="Times New Roman"/>
                <w:sz w:val="16"/>
                <w:szCs w:val="16"/>
                <w:lang w:eastAsia="tr-TR"/>
              </w:rPr>
              <w:t xml:space="preserve"> ve Mal Bildiriminde Bulunulması Hakkında Yönetmeliğin 8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ve 3 </w:t>
            </w:r>
            <w:proofErr w:type="spellStart"/>
            <w:r w:rsidRPr="00A84FD4">
              <w:rPr>
                <w:rFonts w:ascii="Times New Roman" w:eastAsia="Times New Roman" w:hAnsi="Times New Roman" w:cs="Times New Roman"/>
                <w:sz w:val="16"/>
                <w:szCs w:val="16"/>
                <w:lang w:eastAsia="tr-TR"/>
              </w:rPr>
              <w:t>ncü</w:t>
            </w:r>
            <w:proofErr w:type="spellEnd"/>
            <w:r w:rsidRPr="00A84FD4">
              <w:rPr>
                <w:rFonts w:ascii="Times New Roman" w:eastAsia="Times New Roman" w:hAnsi="Times New Roman" w:cs="Times New Roman"/>
                <w:sz w:val="16"/>
                <w:szCs w:val="16"/>
                <w:lang w:eastAsia="tr-TR"/>
              </w:rPr>
              <w:t xml:space="preserve"> bölümlerine kaydetmek zorundadırlar. Formun </w:t>
            </w:r>
            <w:proofErr w:type="gramStart"/>
            <w:r w:rsidRPr="00A84FD4">
              <w:rPr>
                <w:rFonts w:ascii="Times New Roman" w:eastAsia="Times New Roman" w:hAnsi="Times New Roman" w:cs="Times New Roman"/>
                <w:sz w:val="16"/>
                <w:szCs w:val="16"/>
                <w:lang w:eastAsia="tr-TR"/>
              </w:rPr>
              <w:t>4 -</w:t>
            </w:r>
            <w:proofErr w:type="gramEnd"/>
            <w:r w:rsidRPr="00A84FD4">
              <w:rPr>
                <w:rFonts w:ascii="Times New Roman" w:eastAsia="Times New Roman" w:hAnsi="Times New Roman" w:cs="Times New Roman"/>
                <w:sz w:val="16"/>
                <w:szCs w:val="16"/>
                <w:lang w:eastAsia="tr-TR"/>
              </w:rPr>
              <w:t xml:space="preserve"> 8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bölümlerine kaydedilmesi gereken her türlü kara, deniz ve hava taşıt araçları, traktör, biçer döver, harman makinası ve diğer ziraat </w:t>
            </w:r>
            <w:proofErr w:type="spellStart"/>
            <w:r w:rsidRPr="00A84FD4">
              <w:rPr>
                <w:rFonts w:ascii="Times New Roman" w:eastAsia="Times New Roman" w:hAnsi="Times New Roman" w:cs="Times New Roman"/>
                <w:sz w:val="16"/>
                <w:szCs w:val="16"/>
                <w:lang w:eastAsia="tr-TR"/>
              </w:rPr>
              <w:t>makinalan</w:t>
            </w:r>
            <w:proofErr w:type="spellEnd"/>
            <w:r w:rsidRPr="00A84FD4">
              <w:rPr>
                <w:rFonts w:ascii="Times New Roman" w:eastAsia="Times New Roman" w:hAnsi="Times New Roman" w:cs="Times New Roman"/>
                <w:sz w:val="16"/>
                <w:szCs w:val="16"/>
                <w:lang w:eastAsia="tr-TR"/>
              </w:rPr>
              <w:t xml:space="preserve">, inşaat ve iş </w:t>
            </w:r>
            <w:proofErr w:type="spellStart"/>
            <w:r w:rsidRPr="00A84FD4">
              <w:rPr>
                <w:rFonts w:ascii="Times New Roman" w:eastAsia="Times New Roman" w:hAnsi="Times New Roman" w:cs="Times New Roman"/>
                <w:sz w:val="16"/>
                <w:szCs w:val="16"/>
                <w:lang w:eastAsia="tr-TR"/>
              </w:rPr>
              <w:t>makinalan</w:t>
            </w:r>
            <w:proofErr w:type="spellEnd"/>
            <w:r w:rsidRPr="00A84FD4">
              <w:rPr>
                <w:rFonts w:ascii="Times New Roman" w:eastAsia="Times New Roman" w:hAnsi="Times New Roman" w:cs="Times New Roman"/>
                <w:sz w:val="16"/>
                <w:szCs w:val="16"/>
                <w:lang w:eastAsia="tr-TR"/>
              </w:rPr>
              <w:t xml:space="preserve">, hayvanlar, </w:t>
            </w:r>
            <w:proofErr w:type="spellStart"/>
            <w:r w:rsidRPr="00A84FD4">
              <w:rPr>
                <w:rFonts w:ascii="Times New Roman" w:eastAsia="Times New Roman" w:hAnsi="Times New Roman" w:cs="Times New Roman"/>
                <w:sz w:val="16"/>
                <w:szCs w:val="16"/>
                <w:lang w:eastAsia="tr-TR"/>
              </w:rPr>
              <w:t>kolleksiyon</w:t>
            </w:r>
            <w:proofErr w:type="spellEnd"/>
            <w:r w:rsidRPr="00A84FD4">
              <w:rPr>
                <w:rFonts w:ascii="Times New Roman" w:eastAsia="Times New Roman" w:hAnsi="Times New Roman" w:cs="Times New Roman"/>
                <w:sz w:val="16"/>
                <w:szCs w:val="16"/>
                <w:lang w:eastAsia="tr-TR"/>
              </w:rPr>
              <w:t xml:space="preserve"> ve antika ev eşyaları ile haklan, alacaklar, borçlar ve gelirlerden, kendilerine ödeme yapılanlara aylık net ödemenin, ödeme yapılmayanlara ise GİH sınıfındaki 1 . </w:t>
            </w:r>
            <w:proofErr w:type="gramStart"/>
            <w:r w:rsidRPr="00A84FD4">
              <w:rPr>
                <w:rFonts w:ascii="Times New Roman" w:eastAsia="Times New Roman" w:hAnsi="Times New Roman" w:cs="Times New Roman"/>
                <w:sz w:val="16"/>
                <w:szCs w:val="16"/>
                <w:lang w:eastAsia="tr-TR"/>
              </w:rPr>
              <w:t>derece</w:t>
            </w:r>
            <w:proofErr w:type="gramEnd"/>
            <w:r w:rsidRPr="00A84FD4">
              <w:rPr>
                <w:rFonts w:ascii="Times New Roman" w:eastAsia="Times New Roman" w:hAnsi="Times New Roman" w:cs="Times New Roman"/>
                <w:sz w:val="16"/>
                <w:szCs w:val="16"/>
                <w:lang w:eastAsia="tr-TR"/>
              </w:rPr>
              <w:t xml:space="preserve"> Şube Müdürüne yapılan aylık net ödemenin, beş katından fazla tutardaki kısmı beyan edilir.</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- 1</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KİMLİK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3890" w:type="dxa"/>
            <w:gridSpan w:val="4"/>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ADI VE SOYADI</w:t>
            </w:r>
          </w:p>
        </w:tc>
        <w:tc>
          <w:tcPr>
            <w:tcW w:w="1785"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DOĞUM TARİHİ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DOĞUM YERİ</w:t>
            </w:r>
          </w:p>
        </w:tc>
        <w:tc>
          <w:tcPr>
            <w:tcW w:w="1686" w:type="dxa"/>
            <w:tcBorders>
              <w:top w:val="nil"/>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YAKINLIĞI (1)</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- 2</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TAŞINMAZ MAL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1720" w:type="dxa"/>
            <w:tcBorders>
              <w:top w:val="nil"/>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DEĞERİ</w:t>
            </w:r>
          </w:p>
        </w:tc>
        <w:tc>
          <w:tcPr>
            <w:tcW w:w="1343" w:type="dxa"/>
            <w:gridSpan w:val="2"/>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TAŞINMAZIN CİNSİ (2)</w:t>
            </w:r>
          </w:p>
        </w:tc>
        <w:tc>
          <w:tcPr>
            <w:tcW w:w="2612" w:type="dxa"/>
            <w:gridSpan w:val="2"/>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ADRESİ (mahal, ada, parsel </w:t>
            </w:r>
            <w:proofErr w:type="spellStart"/>
            <w:r w:rsidRPr="00A84FD4">
              <w:rPr>
                <w:rFonts w:ascii="Times New Roman" w:eastAsia="Times New Roman" w:hAnsi="Times New Roman" w:cs="Times New Roman"/>
                <w:sz w:val="16"/>
                <w:szCs w:val="16"/>
                <w:lang w:eastAsia="tr-TR"/>
              </w:rPr>
              <w:t>nosu</w:t>
            </w:r>
            <w:proofErr w:type="spellEnd"/>
            <w:r w:rsidRPr="00A84FD4">
              <w:rPr>
                <w:rFonts w:ascii="Times New Roman" w:eastAsia="Times New Roman" w:hAnsi="Times New Roman" w:cs="Times New Roman"/>
                <w:sz w:val="16"/>
                <w:szCs w:val="16"/>
                <w:lang w:eastAsia="tr-TR"/>
              </w:rPr>
              <w:t xml:space="preserve"> dahil)</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 MİKTARI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MALİKİN                                        T.C. </w:t>
            </w:r>
            <w:proofErr w:type="gramStart"/>
            <w:r w:rsidRPr="00A84FD4">
              <w:rPr>
                <w:rFonts w:ascii="Times New Roman" w:eastAsia="Times New Roman" w:hAnsi="Times New Roman" w:cs="Times New Roman"/>
                <w:sz w:val="16"/>
                <w:szCs w:val="16"/>
                <w:lang w:eastAsia="tr-TR"/>
              </w:rPr>
              <w:t>KİMLİK  NO</w:t>
            </w:r>
            <w:proofErr w:type="gramEnd"/>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- 3</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KOOPERATİF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675" w:type="dxa"/>
            <w:gridSpan w:val="5"/>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KOOPERATİFİN ADI VE YERİ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 DEĞERİ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ÜYELİK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HİSSEDARIN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- 4</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TAŞINIR MAL BİLGİLERİ</w:t>
            </w:r>
          </w:p>
        </w:tc>
      </w:tr>
      <w:tr w:rsidR="00A84FD4" w:rsidRPr="00A84FD4" w:rsidTr="00A84FD4">
        <w:trPr>
          <w:trHeight w:val="300"/>
        </w:trPr>
        <w:tc>
          <w:tcPr>
            <w:tcW w:w="11174" w:type="dxa"/>
            <w:gridSpan w:val="9"/>
            <w:tcBorders>
              <w:top w:val="nil"/>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A -TAŞIT BİLGİLERİ</w:t>
            </w:r>
          </w:p>
        </w:tc>
      </w:tr>
      <w:tr w:rsidR="00A84FD4" w:rsidRPr="00A84FD4" w:rsidTr="00A84FD4">
        <w:trPr>
          <w:trHeight w:val="480"/>
        </w:trPr>
        <w:tc>
          <w:tcPr>
            <w:tcW w:w="5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PLAKA NO.</w:t>
            </w:r>
          </w:p>
        </w:tc>
        <w:tc>
          <w:tcPr>
            <w:tcW w:w="763"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TAŞITIN CİNSİ (3)</w:t>
            </w:r>
          </w:p>
        </w:tc>
        <w:tc>
          <w:tcPr>
            <w:tcW w:w="1407" w:type="dxa"/>
            <w:gridSpan w:val="2"/>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TAŞITIN MARKASI</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DEĞERİ</w:t>
            </w:r>
          </w:p>
        </w:tc>
        <w:tc>
          <w:tcPr>
            <w:tcW w:w="1207"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MODEL YILI</w:t>
            </w:r>
          </w:p>
        </w:tc>
        <w:tc>
          <w:tcPr>
            <w:tcW w:w="1686"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single" w:sz="8" w:space="0" w:color="auto"/>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1117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 - DİĞER TAŞINIR MALLAR</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3890" w:type="dxa"/>
            <w:gridSpan w:val="4"/>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TAŞINIR MALIN CİNSİ (4)</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DEĞERİ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MODEL YILI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8"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bl>
    <w:p w:rsidR="00CB6E48" w:rsidRDefault="00CB6E48"/>
    <w:tbl>
      <w:tblPr>
        <w:tblpPr w:leftFromText="141" w:rightFromText="141" w:vertAnchor="text" w:horzAnchor="margin" w:tblpY="33"/>
        <w:tblW w:w="11178" w:type="dxa"/>
        <w:tblCellMar>
          <w:left w:w="70" w:type="dxa"/>
          <w:right w:w="70" w:type="dxa"/>
        </w:tblCellMar>
        <w:tblLook w:val="04A0" w:firstRow="1" w:lastRow="0" w:firstColumn="1" w:lastColumn="0" w:noHBand="0" w:noVBand="1"/>
      </w:tblPr>
      <w:tblGrid>
        <w:gridCol w:w="682"/>
        <w:gridCol w:w="5361"/>
        <w:gridCol w:w="146"/>
        <w:gridCol w:w="146"/>
        <w:gridCol w:w="2022"/>
        <w:gridCol w:w="477"/>
        <w:gridCol w:w="358"/>
        <w:gridCol w:w="1986"/>
      </w:tblGrid>
      <w:tr w:rsidR="00A84FD4" w:rsidRPr="00A84FD4" w:rsidTr="00A84FD4">
        <w:trPr>
          <w:trHeight w:val="300"/>
        </w:trPr>
        <w:tc>
          <w:tcPr>
            <w:tcW w:w="1117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lastRenderedPageBreak/>
              <w:t>BÖLÜM - 5                                      BANKA VE MENKUL DEĞERLERE AİT BİLGİLER</w:t>
            </w:r>
          </w:p>
        </w:tc>
      </w:tr>
      <w:tr w:rsidR="00A84FD4" w:rsidRPr="00A84FD4" w:rsidTr="00A84FD4">
        <w:trPr>
          <w:trHeight w:val="480"/>
        </w:trPr>
        <w:tc>
          <w:tcPr>
            <w:tcW w:w="6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361"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PARA VEYA MENKUL DEĞERİN NİTELİĞİ (5)</w:t>
            </w:r>
          </w:p>
        </w:tc>
        <w:tc>
          <w:tcPr>
            <w:tcW w:w="2314"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MİKTARI</w:t>
            </w:r>
          </w:p>
        </w:tc>
        <w:tc>
          <w:tcPr>
            <w:tcW w:w="83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CİNSİ</w:t>
            </w:r>
          </w:p>
        </w:tc>
        <w:tc>
          <w:tcPr>
            <w:tcW w:w="1986" w:type="dxa"/>
            <w:tcBorders>
              <w:top w:val="single" w:sz="8" w:space="0" w:color="auto"/>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8"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8"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8"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8"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70"/>
        </w:trPr>
        <w:tc>
          <w:tcPr>
            <w:tcW w:w="68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p>
        </w:tc>
        <w:tc>
          <w:tcPr>
            <w:tcW w:w="5361" w:type="dxa"/>
            <w:tcBorders>
              <w:top w:val="nil"/>
              <w:left w:val="nil"/>
              <w:bottom w:val="nil"/>
              <w:right w:val="nil"/>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835" w:type="dxa"/>
            <w:gridSpan w:val="2"/>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986" w:type="dxa"/>
            <w:tcBorders>
              <w:top w:val="nil"/>
              <w:left w:val="nil"/>
              <w:bottom w:val="nil"/>
              <w:right w:val="nil"/>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-6                                                ALTIN VE MÜCEVHERAT BİLGİLERİ</w:t>
            </w:r>
          </w:p>
        </w:tc>
      </w:tr>
      <w:tr w:rsidR="00A84FD4" w:rsidRPr="00A84FD4" w:rsidTr="00A84FD4">
        <w:trPr>
          <w:trHeight w:val="480"/>
        </w:trPr>
        <w:tc>
          <w:tcPr>
            <w:tcW w:w="682"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50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CİNSİ</w:t>
            </w:r>
          </w:p>
        </w:tc>
        <w:tc>
          <w:tcPr>
            <w:tcW w:w="2168"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DEĞERİ</w:t>
            </w:r>
          </w:p>
        </w:tc>
        <w:tc>
          <w:tcPr>
            <w:tcW w:w="83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MİKTARI</w:t>
            </w:r>
          </w:p>
        </w:tc>
        <w:tc>
          <w:tcPr>
            <w:tcW w:w="19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-7                                                        BORÇ -ALACAK BİLGİLERİ</w:t>
            </w:r>
          </w:p>
        </w:tc>
      </w:tr>
      <w:tr w:rsidR="00A84FD4" w:rsidRPr="00A84FD4" w:rsidTr="00A84FD4">
        <w:trPr>
          <w:trHeight w:val="480"/>
        </w:trPr>
        <w:tc>
          <w:tcPr>
            <w:tcW w:w="682"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50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BORÇLUNUN ADI VE SOYADI (6)</w:t>
            </w:r>
          </w:p>
        </w:tc>
        <w:tc>
          <w:tcPr>
            <w:tcW w:w="264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ALACAKLININ ADI VE SOYADI (6)</w:t>
            </w:r>
          </w:p>
        </w:tc>
        <w:tc>
          <w:tcPr>
            <w:tcW w:w="2344" w:type="dxa"/>
            <w:gridSpan w:val="2"/>
            <w:tcBorders>
              <w:top w:val="single" w:sz="8" w:space="0" w:color="auto"/>
              <w:left w:val="nil"/>
              <w:bottom w:val="single" w:sz="8" w:space="0" w:color="auto"/>
              <w:right w:val="single" w:sz="8" w:space="0" w:color="000000"/>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BORÇ / ALACAK TUTARI</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nil"/>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nil"/>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- 8                HAKLAR VE BEYANI GEREKLİ GÖRÜLEN DİĞER SERVET UNSURLARI</w:t>
            </w:r>
          </w:p>
        </w:tc>
      </w:tr>
      <w:tr w:rsidR="00A84FD4" w:rsidRPr="00A84FD4" w:rsidTr="00A84FD4">
        <w:trPr>
          <w:trHeight w:val="480"/>
        </w:trPr>
        <w:tc>
          <w:tcPr>
            <w:tcW w:w="682" w:type="dxa"/>
            <w:tcBorders>
              <w:top w:val="nil"/>
              <w:left w:val="single" w:sz="8" w:space="0" w:color="auto"/>
              <w:bottom w:val="single" w:sz="4"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653" w:type="dxa"/>
            <w:gridSpan w:val="3"/>
            <w:tcBorders>
              <w:top w:val="nil"/>
              <w:left w:val="nil"/>
              <w:bottom w:val="single" w:sz="4"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HAK (7) VEYA BEYANI GEREKLİ GÖRÜLEN DİĞER SERVET UNSURLARI</w:t>
            </w:r>
          </w:p>
        </w:tc>
        <w:tc>
          <w:tcPr>
            <w:tcW w:w="2857" w:type="dxa"/>
            <w:gridSpan w:val="3"/>
            <w:tcBorders>
              <w:top w:val="nil"/>
              <w:left w:val="nil"/>
              <w:bottom w:val="single" w:sz="4"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ŞEKLİ</w:t>
            </w:r>
          </w:p>
        </w:tc>
        <w:tc>
          <w:tcPr>
            <w:tcW w:w="19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single" w:sz="4" w:space="0" w:color="auto"/>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60"/>
        </w:trPr>
        <w:tc>
          <w:tcPr>
            <w:tcW w:w="6335" w:type="dxa"/>
            <w:gridSpan w:val="4"/>
            <w:tcBorders>
              <w:top w:val="single" w:sz="8" w:space="0" w:color="auto"/>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7"/>
                <w:szCs w:val="17"/>
                <w:lang w:eastAsia="tr-TR"/>
              </w:rPr>
            </w:pPr>
            <w:r w:rsidRPr="00A84FD4">
              <w:rPr>
                <w:rFonts w:ascii="Times New Roman" w:eastAsia="Times New Roman" w:hAnsi="Times New Roman" w:cs="Times New Roman"/>
                <w:b/>
                <w:bCs/>
                <w:sz w:val="17"/>
                <w:szCs w:val="17"/>
                <w:lang w:eastAsia="tr-TR"/>
              </w:rPr>
              <w:t>AÇIKLAMALAR</w:t>
            </w:r>
          </w:p>
        </w:tc>
        <w:tc>
          <w:tcPr>
            <w:tcW w:w="4843" w:type="dxa"/>
            <w:gridSpan w:val="4"/>
            <w:tcBorders>
              <w:top w:val="single" w:sz="8" w:space="0" w:color="auto"/>
              <w:left w:val="nil"/>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BİLDİRİM SAHİBİNİN</w:t>
            </w: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1) Yakınlığı sütununa "kendi", "eşi" veya "çocuğu" ibaresi yazılacaktır.</w:t>
            </w:r>
          </w:p>
        </w:tc>
        <w:tc>
          <w:tcPr>
            <w:tcW w:w="2022" w:type="dxa"/>
            <w:tcBorders>
              <w:top w:val="nil"/>
              <w:left w:val="nil"/>
              <w:bottom w:val="nil"/>
              <w:right w:val="nil"/>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ADI      </w:t>
            </w:r>
            <w:proofErr w:type="gramStart"/>
            <w:r w:rsidRPr="00A84FD4">
              <w:rPr>
                <w:rFonts w:ascii="Times New Roman" w:eastAsia="Times New Roman" w:hAnsi="Times New Roman" w:cs="Times New Roman"/>
                <w:sz w:val="16"/>
                <w:szCs w:val="16"/>
                <w:lang w:eastAsia="tr-TR"/>
              </w:rPr>
              <w:t xml:space="preserve">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2) Bu bölüme "bina", "arsa" veya "arazi" yazılacaktır.</w:t>
            </w: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roofErr w:type="gramStart"/>
            <w:r w:rsidRPr="00A84FD4">
              <w:rPr>
                <w:rFonts w:ascii="Times New Roman" w:eastAsia="Times New Roman" w:hAnsi="Times New Roman" w:cs="Times New Roman"/>
                <w:sz w:val="16"/>
                <w:szCs w:val="16"/>
                <w:lang w:eastAsia="tr-TR"/>
              </w:rPr>
              <w:t>SOYADI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3) Bu bölüme kara, deniz veya hava ulaşım araçları yazılacaktır,</w:t>
            </w: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TARİH </w:t>
            </w:r>
            <w:proofErr w:type="gramStart"/>
            <w:r w:rsidRPr="00A84FD4">
              <w:rPr>
                <w:rFonts w:ascii="Times New Roman" w:eastAsia="Times New Roman" w:hAnsi="Times New Roman" w:cs="Times New Roman"/>
                <w:sz w:val="16"/>
                <w:szCs w:val="16"/>
                <w:lang w:eastAsia="tr-TR"/>
              </w:rPr>
              <w:t xml:space="preserve">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4) Silah, pul, diğer </w:t>
            </w:r>
            <w:proofErr w:type="spellStart"/>
            <w:r w:rsidRPr="00A84FD4">
              <w:rPr>
                <w:rFonts w:ascii="Times New Roman" w:eastAsia="Times New Roman" w:hAnsi="Times New Roman" w:cs="Times New Roman"/>
                <w:sz w:val="14"/>
                <w:szCs w:val="14"/>
                <w:lang w:eastAsia="tr-TR"/>
              </w:rPr>
              <w:t>kolleksiyonlar</w:t>
            </w:r>
            <w:proofErr w:type="spellEnd"/>
            <w:r w:rsidRPr="00A84FD4">
              <w:rPr>
                <w:rFonts w:ascii="Times New Roman" w:eastAsia="Times New Roman" w:hAnsi="Times New Roman" w:cs="Times New Roman"/>
                <w:sz w:val="14"/>
                <w:szCs w:val="14"/>
                <w:lang w:eastAsia="tr-TR"/>
              </w:rPr>
              <w:t>, antikalar, kıymetli tablolar, hayvanlar vs.</w:t>
            </w:r>
          </w:p>
        </w:tc>
        <w:tc>
          <w:tcPr>
            <w:tcW w:w="2022" w:type="dxa"/>
            <w:vMerge w:val="restart"/>
            <w:tcBorders>
              <w:top w:val="nil"/>
              <w:left w:val="single" w:sz="8" w:space="0" w:color="auto"/>
              <w:bottom w:val="single" w:sz="8" w:space="0" w:color="000000"/>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  İMZA</w:t>
            </w:r>
          </w:p>
        </w:tc>
        <w:tc>
          <w:tcPr>
            <w:tcW w:w="835" w:type="dxa"/>
            <w:gridSpan w:val="2"/>
            <w:vMerge w:val="restart"/>
            <w:tcBorders>
              <w:top w:val="nil"/>
              <w:left w:val="nil"/>
              <w:bottom w:val="single" w:sz="8" w:space="0" w:color="000000"/>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val="restart"/>
            <w:tcBorders>
              <w:top w:val="nil"/>
              <w:left w:val="nil"/>
              <w:bottom w:val="single" w:sz="8" w:space="0" w:color="000000"/>
              <w:right w:val="single" w:sz="8"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54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5) Yurtiçindeki veya yurt dışındaki bankalar ile özel finans kuruluşlarında bulunan para veya </w:t>
            </w:r>
            <w:proofErr w:type="spellStart"/>
            <w:r w:rsidRPr="00A84FD4">
              <w:rPr>
                <w:rFonts w:ascii="Times New Roman" w:eastAsia="Times New Roman" w:hAnsi="Times New Roman" w:cs="Times New Roman"/>
                <w:sz w:val="14"/>
                <w:szCs w:val="14"/>
                <w:lang w:eastAsia="tr-TR"/>
              </w:rPr>
              <w:t>menkuldeğerler</w:t>
            </w:r>
            <w:proofErr w:type="spellEnd"/>
            <w:r w:rsidRPr="00A84FD4">
              <w:rPr>
                <w:rFonts w:ascii="Times New Roman" w:eastAsia="Times New Roman" w:hAnsi="Times New Roman" w:cs="Times New Roman"/>
                <w:sz w:val="14"/>
                <w:szCs w:val="14"/>
                <w:lang w:eastAsia="tr-TR"/>
              </w:rPr>
              <w:t xml:space="preserve"> yazılacaktır.</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6) Tüzel kişilerde unvan yazılacaktır. </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7) Menkul mallara ait ihtira </w:t>
            </w:r>
            <w:proofErr w:type="spellStart"/>
            <w:r w:rsidRPr="00A84FD4">
              <w:rPr>
                <w:rFonts w:ascii="Times New Roman" w:eastAsia="Times New Roman" w:hAnsi="Times New Roman" w:cs="Times New Roman"/>
                <w:sz w:val="14"/>
                <w:szCs w:val="14"/>
                <w:lang w:eastAsia="tr-TR"/>
              </w:rPr>
              <w:t>berati</w:t>
            </w:r>
            <w:proofErr w:type="spellEnd"/>
            <w:r w:rsidRPr="00A84FD4">
              <w:rPr>
                <w:rFonts w:ascii="Times New Roman" w:eastAsia="Times New Roman" w:hAnsi="Times New Roman" w:cs="Times New Roman"/>
                <w:sz w:val="14"/>
                <w:szCs w:val="14"/>
                <w:lang w:eastAsia="tr-TR"/>
              </w:rPr>
              <w:t>, alameti farika ve telif hakkı gibi haklar yazılacaktır.</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single" w:sz="8" w:space="0" w:color="auto"/>
              <w:right w:val="nil"/>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bl>
    <w:p w:rsidR="00A84FD4" w:rsidRDefault="00A84FD4"/>
    <w:sectPr w:rsidR="00A84FD4" w:rsidSect="00126B1B">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D4"/>
    <w:rsid w:val="00126B1B"/>
    <w:rsid w:val="00292A2B"/>
    <w:rsid w:val="003128B4"/>
    <w:rsid w:val="00907060"/>
    <w:rsid w:val="009A6E87"/>
    <w:rsid w:val="00A84FD4"/>
    <w:rsid w:val="00CB6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FBD05-F94A-4D28-8692-E00CED5D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4F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5509">
      <w:bodyDiv w:val="1"/>
      <w:marLeft w:val="0"/>
      <w:marRight w:val="0"/>
      <w:marTop w:val="0"/>
      <w:marBottom w:val="0"/>
      <w:divBdr>
        <w:top w:val="none" w:sz="0" w:space="0" w:color="auto"/>
        <w:left w:val="none" w:sz="0" w:space="0" w:color="auto"/>
        <w:bottom w:val="none" w:sz="0" w:space="0" w:color="auto"/>
        <w:right w:val="none" w:sz="0" w:space="0" w:color="auto"/>
      </w:divBdr>
    </w:div>
    <w:div w:id="705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KAYA</dc:creator>
  <cp:keywords/>
  <dc:description/>
  <cp:lastModifiedBy>Tuğçe AKKOÇ</cp:lastModifiedBy>
  <cp:revision>2</cp:revision>
  <cp:lastPrinted>2022-11-07T06:50:00Z</cp:lastPrinted>
  <dcterms:created xsi:type="dcterms:W3CDTF">2022-11-07T07:24:00Z</dcterms:created>
  <dcterms:modified xsi:type="dcterms:W3CDTF">2022-11-07T07:24:00Z</dcterms:modified>
</cp:coreProperties>
</file>