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78" w:rsidRPr="001654B4" w:rsidRDefault="00AE2E78" w:rsidP="00AE2E78">
      <w:pPr>
        <w:spacing w:after="0" w:line="240" w:lineRule="auto"/>
        <w:jc w:val="center"/>
        <w:rPr>
          <w:rFonts w:ascii="Times New Roman" w:hAnsi="Times New Roman" w:cs="Times New Roman"/>
          <w:b/>
          <w:sz w:val="24"/>
          <w:szCs w:val="24"/>
        </w:rPr>
      </w:pPr>
      <w:r w:rsidRPr="001654B4">
        <w:rPr>
          <w:rFonts w:ascii="Times New Roman" w:hAnsi="Times New Roman" w:cs="Times New Roman"/>
          <w:b/>
          <w:sz w:val="24"/>
          <w:szCs w:val="24"/>
        </w:rPr>
        <w:t>T.C.</w:t>
      </w:r>
    </w:p>
    <w:p w:rsidR="00AE2E78" w:rsidRPr="001654B4" w:rsidRDefault="00AE2E78" w:rsidP="00AE2E78">
      <w:pPr>
        <w:spacing w:after="0" w:line="240" w:lineRule="auto"/>
        <w:jc w:val="center"/>
        <w:rPr>
          <w:rFonts w:ascii="Times New Roman" w:hAnsi="Times New Roman" w:cs="Times New Roman"/>
          <w:b/>
          <w:sz w:val="24"/>
          <w:szCs w:val="24"/>
        </w:rPr>
      </w:pPr>
      <w:r w:rsidRPr="001654B4">
        <w:rPr>
          <w:rFonts w:ascii="Times New Roman" w:hAnsi="Times New Roman" w:cs="Times New Roman"/>
          <w:b/>
          <w:sz w:val="24"/>
          <w:szCs w:val="24"/>
        </w:rPr>
        <w:t>İÇİŞLERİ BAKANLIĞI</w:t>
      </w:r>
    </w:p>
    <w:p w:rsidR="003E449E" w:rsidRPr="001654B4" w:rsidRDefault="003E449E" w:rsidP="00AE2E78">
      <w:pPr>
        <w:spacing w:after="0" w:line="240" w:lineRule="auto"/>
        <w:jc w:val="center"/>
        <w:rPr>
          <w:rFonts w:ascii="Times New Roman" w:hAnsi="Times New Roman" w:cs="Times New Roman"/>
          <w:b/>
          <w:sz w:val="24"/>
          <w:szCs w:val="24"/>
        </w:rPr>
      </w:pPr>
      <w:r w:rsidRPr="001654B4">
        <w:rPr>
          <w:rFonts w:ascii="Times New Roman" w:hAnsi="Times New Roman" w:cs="Times New Roman"/>
          <w:b/>
          <w:sz w:val="24"/>
          <w:szCs w:val="24"/>
        </w:rPr>
        <w:t xml:space="preserve">NÜFUS VE VATANDAŞLIK İŞLERİ GENEL MÜDÜRLÜĞÜ </w:t>
      </w:r>
    </w:p>
    <w:p w:rsidR="00AE2E78" w:rsidRPr="001654B4" w:rsidRDefault="00AE2E78" w:rsidP="00AE2E78">
      <w:pPr>
        <w:spacing w:after="0" w:line="240" w:lineRule="auto"/>
        <w:jc w:val="center"/>
        <w:rPr>
          <w:rFonts w:ascii="Times New Roman" w:hAnsi="Times New Roman" w:cs="Times New Roman"/>
          <w:b/>
          <w:sz w:val="24"/>
          <w:szCs w:val="24"/>
        </w:rPr>
      </w:pPr>
      <w:r w:rsidRPr="001654B4">
        <w:rPr>
          <w:rFonts w:ascii="Times New Roman" w:hAnsi="Times New Roman" w:cs="Times New Roman"/>
          <w:b/>
          <w:sz w:val="24"/>
          <w:szCs w:val="24"/>
        </w:rPr>
        <w:t>SÖZLEŞMELİ BİLİŞİM PERSONELİ SINAV DUYURUSU</w:t>
      </w:r>
    </w:p>
    <w:p w:rsidR="00AE2E78" w:rsidRPr="001654B4" w:rsidRDefault="00AE2E78" w:rsidP="00AE2E78">
      <w:pPr>
        <w:spacing w:after="0" w:line="240" w:lineRule="auto"/>
        <w:rPr>
          <w:rFonts w:ascii="Times New Roman" w:hAnsi="Times New Roman" w:cs="Times New Roman"/>
          <w:sz w:val="24"/>
          <w:szCs w:val="24"/>
        </w:rPr>
      </w:pPr>
    </w:p>
    <w:p w:rsidR="00AE2E78" w:rsidRPr="001654B4" w:rsidRDefault="00AE2E78" w:rsidP="00AE2E78">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İçişleri Bakanlığ</w:t>
      </w:r>
      <w:r w:rsidR="003E449E" w:rsidRPr="001654B4">
        <w:rPr>
          <w:rFonts w:ascii="Times New Roman" w:hAnsi="Times New Roman" w:cs="Times New Roman"/>
          <w:sz w:val="24"/>
          <w:szCs w:val="24"/>
        </w:rPr>
        <w:t>ı Nüfus ve Vatandaşlık İşleri Genel Müdürlüğü</w:t>
      </w:r>
      <w:r w:rsidRPr="001654B4">
        <w:rPr>
          <w:rFonts w:ascii="Times New Roman" w:hAnsi="Times New Roman" w:cs="Times New Roman"/>
          <w:sz w:val="24"/>
          <w:szCs w:val="24"/>
        </w:rPr>
        <w:t xml:space="preserve"> bünyesinde istihdam edilmek üzere, </w:t>
      </w:r>
      <w:proofErr w:type="gramStart"/>
      <w:r w:rsidRPr="001654B4">
        <w:rPr>
          <w:rFonts w:ascii="Times New Roman" w:hAnsi="Times New Roman" w:cs="Times New Roman"/>
          <w:sz w:val="24"/>
          <w:szCs w:val="24"/>
        </w:rPr>
        <w:t>31/12/2008</w:t>
      </w:r>
      <w:proofErr w:type="gramEnd"/>
      <w:r w:rsidRPr="001654B4">
        <w:rPr>
          <w:rFonts w:ascii="Times New Roman" w:hAnsi="Times New Roman" w:cs="Times New Roman"/>
          <w:sz w:val="24"/>
          <w:szCs w:val="24"/>
        </w:rPr>
        <w:t xml:space="preserve"> tarih ve 27097 sayılı Resmi Gazete’ de yayımlanan “Kamu Kurum ve Kuruluşlarının Büyük Ölçekli Bilgi İşlem Birimlerinde Sözleşmeli Bilişim Personeli İstihdamına İlişkin Esas ve Usuller Hakkında Yönetmelik” in 8 inci maddesi uyarınca, İçişleri Bakanlığ</w:t>
      </w:r>
      <w:r w:rsidR="003E449E" w:rsidRPr="001654B4">
        <w:rPr>
          <w:rFonts w:ascii="Times New Roman" w:hAnsi="Times New Roman" w:cs="Times New Roman"/>
          <w:sz w:val="24"/>
          <w:szCs w:val="24"/>
        </w:rPr>
        <w:t>ı Nüfus ve Vatandaşlık İşleri Genel Müdürlüğü</w:t>
      </w:r>
      <w:r w:rsidRPr="001654B4">
        <w:rPr>
          <w:rFonts w:ascii="Times New Roman" w:hAnsi="Times New Roman" w:cs="Times New Roman"/>
          <w:sz w:val="24"/>
          <w:szCs w:val="24"/>
        </w:rPr>
        <w:t xml:space="preserve"> tarafından gerçekleştirilecek yazılı ve söz</w:t>
      </w:r>
      <w:r w:rsidR="00EE6D66" w:rsidRPr="001654B4">
        <w:rPr>
          <w:rFonts w:ascii="Times New Roman" w:hAnsi="Times New Roman" w:cs="Times New Roman"/>
          <w:sz w:val="24"/>
          <w:szCs w:val="24"/>
        </w:rPr>
        <w:t xml:space="preserve">lü sınav başarı sırasına göre </w:t>
      </w:r>
      <w:r w:rsidR="00E21681">
        <w:rPr>
          <w:rFonts w:ascii="Times New Roman" w:hAnsi="Times New Roman" w:cs="Times New Roman"/>
          <w:sz w:val="24"/>
          <w:szCs w:val="24"/>
        </w:rPr>
        <w:t>8</w:t>
      </w:r>
      <w:r w:rsidR="009D4A99" w:rsidRPr="001654B4">
        <w:rPr>
          <w:rFonts w:ascii="Times New Roman" w:hAnsi="Times New Roman" w:cs="Times New Roman"/>
          <w:sz w:val="24"/>
          <w:szCs w:val="24"/>
        </w:rPr>
        <w:t xml:space="preserve"> </w:t>
      </w:r>
      <w:r w:rsidRPr="001654B4">
        <w:rPr>
          <w:rFonts w:ascii="Times New Roman" w:hAnsi="Times New Roman" w:cs="Times New Roman"/>
          <w:sz w:val="24"/>
          <w:szCs w:val="24"/>
        </w:rPr>
        <w:t>(</w:t>
      </w:r>
      <w:r w:rsidR="00E21681">
        <w:rPr>
          <w:rFonts w:ascii="Times New Roman" w:hAnsi="Times New Roman" w:cs="Times New Roman"/>
          <w:sz w:val="24"/>
          <w:szCs w:val="24"/>
        </w:rPr>
        <w:t>sekiz</w:t>
      </w:r>
      <w:r w:rsidR="005B13E5">
        <w:rPr>
          <w:rFonts w:ascii="Times New Roman" w:hAnsi="Times New Roman" w:cs="Times New Roman"/>
          <w:sz w:val="24"/>
          <w:szCs w:val="24"/>
        </w:rPr>
        <w:t xml:space="preserve">) </w:t>
      </w:r>
      <w:r w:rsidRPr="001654B4">
        <w:rPr>
          <w:rFonts w:ascii="Times New Roman" w:hAnsi="Times New Roman" w:cs="Times New Roman"/>
          <w:sz w:val="24"/>
          <w:szCs w:val="24"/>
        </w:rPr>
        <w:t xml:space="preserve"> Sözleşmeli Bilişim Personeli alınacaktır.</w:t>
      </w:r>
    </w:p>
    <w:p w:rsidR="00AE2E78" w:rsidRPr="001654B4" w:rsidRDefault="00AE2E78" w:rsidP="00AE2E78">
      <w:pPr>
        <w:spacing w:after="0" w:line="240" w:lineRule="auto"/>
        <w:rPr>
          <w:rFonts w:ascii="Times New Roman" w:hAnsi="Times New Roman" w:cs="Times New Roman"/>
          <w:sz w:val="24"/>
          <w:szCs w:val="24"/>
        </w:rPr>
      </w:pPr>
    </w:p>
    <w:p w:rsidR="00AE2E78" w:rsidRPr="001654B4" w:rsidRDefault="00AE2E78" w:rsidP="00AE2E78">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I- BAŞVURU ŞARTLARI</w:t>
      </w:r>
    </w:p>
    <w:p w:rsidR="00AE2E78" w:rsidRPr="001654B4" w:rsidRDefault="00AE2E78" w:rsidP="00AE2E78">
      <w:pPr>
        <w:spacing w:after="0" w:line="240" w:lineRule="auto"/>
        <w:rPr>
          <w:rFonts w:ascii="Times New Roman" w:hAnsi="Times New Roman" w:cs="Times New Roman"/>
          <w:sz w:val="24"/>
          <w:szCs w:val="24"/>
        </w:rPr>
      </w:pPr>
    </w:p>
    <w:p w:rsidR="00AE2E78" w:rsidRPr="001654B4" w:rsidRDefault="00AE2E78" w:rsidP="00AE2E78">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A-GENEL ŞARTLAR (NİTELİKLER)</w:t>
      </w:r>
    </w:p>
    <w:p w:rsidR="00AE2E78" w:rsidRPr="001654B4" w:rsidRDefault="00AE2E78" w:rsidP="00AE2E78">
      <w:pPr>
        <w:spacing w:after="0" w:line="240" w:lineRule="auto"/>
        <w:rPr>
          <w:rFonts w:ascii="Times New Roman" w:hAnsi="Times New Roman" w:cs="Times New Roman"/>
          <w:sz w:val="24"/>
          <w:szCs w:val="24"/>
        </w:rPr>
      </w:pPr>
    </w:p>
    <w:p w:rsidR="00585649" w:rsidRPr="001654B4" w:rsidRDefault="00AE2E78" w:rsidP="00E724CB">
      <w:pPr>
        <w:pStyle w:val="ListeParagraf"/>
        <w:numPr>
          <w:ilvl w:val="0"/>
          <w:numId w:val="1"/>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657 sayılı Devlet Memurları Kanununun 48’inci maddesinde belirtilen şartları taşımak,</w:t>
      </w:r>
    </w:p>
    <w:p w:rsidR="00235111" w:rsidRPr="001654B4" w:rsidRDefault="00AE2E78" w:rsidP="00E724CB">
      <w:pPr>
        <w:pStyle w:val="ListeParagraf"/>
        <w:numPr>
          <w:ilvl w:val="0"/>
          <w:numId w:val="1"/>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w:t>
      </w:r>
    </w:p>
    <w:p w:rsidR="00F63149" w:rsidRPr="001654B4" w:rsidRDefault="00AE2E78" w:rsidP="00235111">
      <w:pPr>
        <w:pStyle w:val="ListeParagraf"/>
        <w:numPr>
          <w:ilvl w:val="0"/>
          <w:numId w:val="1"/>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w:t>
      </w:r>
      <w:r w:rsidR="0091695A" w:rsidRPr="001654B4">
        <w:rPr>
          <w:rFonts w:ascii="Times New Roman" w:hAnsi="Times New Roman" w:cs="Times New Roman"/>
          <w:sz w:val="24"/>
          <w:szCs w:val="24"/>
        </w:rPr>
        <w:t>retim kurumlarından mezun olmak,</w:t>
      </w:r>
    </w:p>
    <w:p w:rsidR="00AE2E78" w:rsidRPr="001654B4" w:rsidRDefault="00AE2E78" w:rsidP="00C61620">
      <w:pPr>
        <w:pStyle w:val="ListeParagraf"/>
        <w:numPr>
          <w:ilvl w:val="0"/>
          <w:numId w:val="1"/>
        </w:numPr>
        <w:spacing w:after="0" w:line="240" w:lineRule="auto"/>
        <w:jc w:val="both"/>
        <w:rPr>
          <w:rFonts w:ascii="Times New Roman" w:hAnsi="Times New Roman" w:cs="Times New Roman"/>
          <w:sz w:val="24"/>
          <w:szCs w:val="24"/>
        </w:rPr>
      </w:pPr>
      <w:proofErr w:type="gramStart"/>
      <w:r w:rsidRPr="001654B4">
        <w:rPr>
          <w:rFonts w:ascii="Times New Roman" w:hAnsi="Times New Roman" w:cs="Times New Roman"/>
          <w:sz w:val="24"/>
          <w:szCs w:val="24"/>
        </w:rPr>
        <w:t>Yazılım, yazılım tasarımı ve geliştirilmesi ile bu sürecin yönetimi konusunda veya büyük ölçekli ağ sistemlerinin kurulumu ve yönetimi konusunda ücret tavanı iki katını geçmeyecekler için en az 3 (üç) yıllık, diğerleri için en az 5 (beş) yıllık mesleki tecrübeye sahip bulunmak, (Mesleki tecrübenin belirlenmesinde; bilişim personeli olarak 657 sayılı Kanuna tabi kadrolu veya aynı Kanunun 4’üncü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roofErr w:type="gramEnd"/>
    </w:p>
    <w:p w:rsidR="00F63149" w:rsidRPr="001654B4" w:rsidRDefault="00AE2E78" w:rsidP="00E724CB">
      <w:pPr>
        <w:pStyle w:val="ListeParagraf"/>
        <w:numPr>
          <w:ilvl w:val="0"/>
          <w:numId w:val="1"/>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 xml:space="preserve">Bilgisayar çevre birimlerinin donanımı ve kurulan ağ yönetimi </w:t>
      </w:r>
      <w:r w:rsidR="005B5726">
        <w:rPr>
          <w:rFonts w:ascii="Times New Roman" w:hAnsi="Times New Roman" w:cs="Times New Roman"/>
          <w:sz w:val="24"/>
          <w:szCs w:val="24"/>
        </w:rPr>
        <w:t xml:space="preserve">ve </w:t>
      </w:r>
      <w:r w:rsidRPr="001654B4">
        <w:rPr>
          <w:rFonts w:ascii="Times New Roman" w:hAnsi="Times New Roman" w:cs="Times New Roman"/>
          <w:sz w:val="24"/>
          <w:szCs w:val="24"/>
        </w:rPr>
        <w:t>güvenliği hakkında bilgi sahibi olmaları kaydıyla güncel programlama dillerinden en a</w:t>
      </w:r>
      <w:r w:rsidR="00F63149" w:rsidRPr="001654B4">
        <w:rPr>
          <w:rFonts w:ascii="Times New Roman" w:hAnsi="Times New Roman" w:cs="Times New Roman"/>
          <w:sz w:val="24"/>
          <w:szCs w:val="24"/>
        </w:rPr>
        <w:t>z ikisini bildiğini belgelemek,</w:t>
      </w:r>
    </w:p>
    <w:p w:rsidR="00F63149" w:rsidRPr="001654B4" w:rsidRDefault="00AE2E78" w:rsidP="00E724CB">
      <w:pPr>
        <w:pStyle w:val="ListeParagraf"/>
        <w:numPr>
          <w:ilvl w:val="0"/>
          <w:numId w:val="1"/>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Erkek adaylar için muvazzaf askerlik çağına gelmemiş veya askerlik çağına gelmiş ise muvazzaf askerlik hizmetini yapmış veya muaf veya ertelenmiş ya d</w:t>
      </w:r>
      <w:r w:rsidR="0044228E" w:rsidRPr="001654B4">
        <w:rPr>
          <w:rFonts w:ascii="Times New Roman" w:hAnsi="Times New Roman" w:cs="Times New Roman"/>
          <w:sz w:val="24"/>
          <w:szCs w:val="24"/>
        </w:rPr>
        <w:t>a yedek sınıfa geçirilmiş olmak,</w:t>
      </w:r>
    </w:p>
    <w:p w:rsidR="00887490" w:rsidRPr="001654B4" w:rsidRDefault="00887490" w:rsidP="00E724C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Adayların şartları uygun olduğu </w:t>
      </w:r>
      <w:proofErr w:type="gramStart"/>
      <w:r>
        <w:rPr>
          <w:rFonts w:ascii="Times New Roman" w:hAnsi="Times New Roman" w:cs="Times New Roman"/>
          <w:sz w:val="24"/>
          <w:szCs w:val="24"/>
        </w:rPr>
        <w:t>takdirde  her</w:t>
      </w:r>
      <w:proofErr w:type="gramEnd"/>
      <w:r>
        <w:rPr>
          <w:rFonts w:ascii="Times New Roman" w:hAnsi="Times New Roman" w:cs="Times New Roman"/>
          <w:sz w:val="24"/>
          <w:szCs w:val="24"/>
        </w:rPr>
        <w:t xml:space="preserve"> iki  pozisyon için müracaat edebileceklerdir</w:t>
      </w:r>
      <w:r w:rsidR="00AC6C56">
        <w:rPr>
          <w:rFonts w:ascii="Times New Roman" w:hAnsi="Times New Roman" w:cs="Times New Roman"/>
          <w:sz w:val="24"/>
          <w:szCs w:val="24"/>
        </w:rPr>
        <w:t>.</w:t>
      </w:r>
    </w:p>
    <w:p w:rsidR="0044228E" w:rsidRPr="001654B4" w:rsidRDefault="0044228E" w:rsidP="00AE2E78">
      <w:pPr>
        <w:spacing w:after="0" w:line="240" w:lineRule="auto"/>
        <w:rPr>
          <w:rFonts w:ascii="Times New Roman" w:hAnsi="Times New Roman" w:cs="Times New Roman"/>
          <w:sz w:val="24"/>
          <w:szCs w:val="24"/>
        </w:rPr>
      </w:pPr>
    </w:p>
    <w:p w:rsidR="00E25A33" w:rsidRPr="001654B4" w:rsidRDefault="00E25A33" w:rsidP="00AE2E78">
      <w:pPr>
        <w:spacing w:after="0" w:line="240" w:lineRule="auto"/>
        <w:rPr>
          <w:rFonts w:ascii="Times New Roman" w:hAnsi="Times New Roman" w:cs="Times New Roman"/>
          <w:b/>
          <w:sz w:val="24"/>
          <w:szCs w:val="24"/>
        </w:rPr>
      </w:pPr>
    </w:p>
    <w:p w:rsidR="0044228E" w:rsidRPr="001654B4" w:rsidRDefault="0044228E" w:rsidP="00AE2E78">
      <w:pPr>
        <w:spacing w:after="0" w:line="240" w:lineRule="auto"/>
        <w:rPr>
          <w:rFonts w:ascii="Times New Roman" w:hAnsi="Times New Roman" w:cs="Times New Roman"/>
          <w:b/>
          <w:sz w:val="24"/>
          <w:szCs w:val="24"/>
        </w:rPr>
      </w:pPr>
    </w:p>
    <w:p w:rsidR="00E25A33" w:rsidRPr="001654B4" w:rsidRDefault="00E25A33" w:rsidP="00AE2E78">
      <w:pPr>
        <w:spacing w:after="0" w:line="240" w:lineRule="auto"/>
        <w:rPr>
          <w:rFonts w:ascii="Times New Roman" w:hAnsi="Times New Roman" w:cs="Times New Roman"/>
          <w:b/>
          <w:sz w:val="24"/>
          <w:szCs w:val="24"/>
        </w:rPr>
      </w:pPr>
    </w:p>
    <w:p w:rsidR="00E25A33" w:rsidRDefault="00E25A33" w:rsidP="00AE2E78">
      <w:pPr>
        <w:spacing w:after="0" w:line="240" w:lineRule="auto"/>
        <w:rPr>
          <w:rFonts w:ascii="Times New Roman" w:hAnsi="Times New Roman" w:cs="Times New Roman"/>
          <w:b/>
          <w:sz w:val="24"/>
          <w:szCs w:val="24"/>
        </w:rPr>
      </w:pPr>
    </w:p>
    <w:p w:rsidR="00E430F9" w:rsidRDefault="00E430F9" w:rsidP="00AE2E78">
      <w:pPr>
        <w:spacing w:after="0" w:line="240" w:lineRule="auto"/>
        <w:rPr>
          <w:rFonts w:ascii="Times New Roman" w:hAnsi="Times New Roman" w:cs="Times New Roman"/>
          <w:b/>
          <w:sz w:val="24"/>
          <w:szCs w:val="24"/>
        </w:rPr>
      </w:pPr>
    </w:p>
    <w:p w:rsidR="00E430F9" w:rsidRDefault="00E430F9" w:rsidP="00AE2E78">
      <w:pPr>
        <w:spacing w:after="0" w:line="240" w:lineRule="auto"/>
        <w:rPr>
          <w:rFonts w:ascii="Times New Roman" w:hAnsi="Times New Roman" w:cs="Times New Roman"/>
          <w:b/>
          <w:sz w:val="24"/>
          <w:szCs w:val="24"/>
        </w:rPr>
      </w:pPr>
    </w:p>
    <w:p w:rsidR="00E430F9" w:rsidRDefault="00E430F9" w:rsidP="00AE2E78">
      <w:pPr>
        <w:spacing w:after="0" w:line="240" w:lineRule="auto"/>
        <w:rPr>
          <w:rFonts w:ascii="Times New Roman" w:hAnsi="Times New Roman" w:cs="Times New Roman"/>
          <w:b/>
          <w:sz w:val="24"/>
          <w:szCs w:val="24"/>
        </w:rPr>
      </w:pPr>
    </w:p>
    <w:p w:rsidR="00D519C1" w:rsidRDefault="00D519C1" w:rsidP="00AE2E78">
      <w:pPr>
        <w:spacing w:after="0" w:line="240" w:lineRule="auto"/>
        <w:rPr>
          <w:rFonts w:ascii="Times New Roman" w:hAnsi="Times New Roman" w:cs="Times New Roman"/>
          <w:b/>
          <w:sz w:val="24"/>
          <w:szCs w:val="24"/>
        </w:rPr>
      </w:pPr>
    </w:p>
    <w:p w:rsidR="00E430F9" w:rsidRPr="001654B4" w:rsidRDefault="00E430F9" w:rsidP="00AE2E78">
      <w:pPr>
        <w:spacing w:after="0" w:line="240" w:lineRule="auto"/>
        <w:rPr>
          <w:rFonts w:ascii="Times New Roman" w:hAnsi="Times New Roman" w:cs="Times New Roman"/>
          <w:b/>
          <w:sz w:val="24"/>
          <w:szCs w:val="24"/>
        </w:rPr>
      </w:pPr>
    </w:p>
    <w:p w:rsidR="00E25A33" w:rsidRPr="001654B4" w:rsidRDefault="00E25A33" w:rsidP="00AE2E78">
      <w:pPr>
        <w:spacing w:after="0" w:line="240" w:lineRule="auto"/>
        <w:rPr>
          <w:rFonts w:ascii="Times New Roman" w:hAnsi="Times New Roman" w:cs="Times New Roman"/>
          <w:b/>
          <w:sz w:val="24"/>
          <w:szCs w:val="24"/>
        </w:rPr>
      </w:pPr>
    </w:p>
    <w:p w:rsidR="00AE2E78" w:rsidRPr="001654B4" w:rsidRDefault="00AE2E78" w:rsidP="00AE2E78">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lastRenderedPageBreak/>
        <w:t>B-ÖZEL ŞARTLAR</w:t>
      </w:r>
      <w:r w:rsidR="009D4A99" w:rsidRPr="001654B4">
        <w:rPr>
          <w:rFonts w:ascii="Times New Roman" w:hAnsi="Times New Roman" w:cs="Times New Roman"/>
          <w:b/>
          <w:sz w:val="24"/>
          <w:szCs w:val="24"/>
        </w:rPr>
        <w:t xml:space="preserve">  </w:t>
      </w:r>
    </w:p>
    <w:p w:rsidR="00501C9E" w:rsidRPr="001654B4" w:rsidRDefault="009D4A99" w:rsidP="00501C9E">
      <w:pPr>
        <w:spacing w:after="26" w:line="259" w:lineRule="auto"/>
        <w:ind w:left="-5" w:hanging="10"/>
        <w:jc w:val="both"/>
        <w:rPr>
          <w:rFonts w:ascii="Times New Roman" w:eastAsia="Times New Roman" w:hAnsi="Times New Roman" w:cs="Times New Roman"/>
          <w:color w:val="000000"/>
          <w:sz w:val="24"/>
          <w:szCs w:val="24"/>
          <w:lang w:eastAsia="tr-TR"/>
        </w:rPr>
      </w:pPr>
      <w:proofErr w:type="gramStart"/>
      <w:r w:rsidRPr="001654B4">
        <w:rPr>
          <w:rFonts w:ascii="Times New Roman" w:eastAsia="Times New Roman" w:hAnsi="Times New Roman" w:cs="Times New Roman"/>
          <w:b/>
          <w:color w:val="000000"/>
          <w:sz w:val="24"/>
          <w:szCs w:val="24"/>
          <w:lang w:eastAsia="tr-TR"/>
        </w:rPr>
        <w:t>KIDEMLİ .</w:t>
      </w:r>
      <w:r w:rsidR="00501C9E" w:rsidRPr="001654B4">
        <w:rPr>
          <w:rFonts w:ascii="Times New Roman" w:eastAsia="Times New Roman" w:hAnsi="Times New Roman" w:cs="Times New Roman"/>
          <w:b/>
          <w:color w:val="000000"/>
          <w:sz w:val="24"/>
          <w:szCs w:val="24"/>
          <w:lang w:eastAsia="tr-TR"/>
        </w:rPr>
        <w:t>NET</w:t>
      </w:r>
      <w:proofErr w:type="gramEnd"/>
      <w:r w:rsidR="00501C9E" w:rsidRPr="001654B4">
        <w:rPr>
          <w:rFonts w:ascii="Times New Roman" w:eastAsia="Times New Roman" w:hAnsi="Times New Roman" w:cs="Times New Roman"/>
          <w:b/>
          <w:color w:val="000000"/>
          <w:sz w:val="24"/>
          <w:szCs w:val="24"/>
          <w:lang w:eastAsia="tr-TR"/>
        </w:rPr>
        <w:t xml:space="preserve"> UYGULAMA GELİŞTİRME UZMANI (3 Kişi - Tam Zamanlı - Aylık Brüt </w:t>
      </w:r>
    </w:p>
    <w:p w:rsidR="00501C9E" w:rsidRPr="001654B4" w:rsidRDefault="00501C9E" w:rsidP="00501C9E">
      <w:pPr>
        <w:spacing w:after="255" w:line="259"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b/>
          <w:color w:val="000000"/>
          <w:sz w:val="24"/>
          <w:szCs w:val="24"/>
          <w:lang w:eastAsia="tr-TR"/>
        </w:rPr>
        <w:t>Sözleşme Ücret Tavanının 3 Katına Kadar</w:t>
      </w:r>
      <w:proofErr w:type="gramStart"/>
      <w:r w:rsidRPr="001654B4">
        <w:rPr>
          <w:rFonts w:ascii="Times New Roman" w:eastAsia="Times New Roman" w:hAnsi="Times New Roman" w:cs="Times New Roman"/>
          <w:b/>
          <w:color w:val="000000"/>
          <w:sz w:val="24"/>
          <w:szCs w:val="24"/>
          <w:lang w:eastAsia="tr-TR"/>
        </w:rPr>
        <w:t>)</w:t>
      </w:r>
      <w:proofErr w:type="gramEnd"/>
      <w:r w:rsidRPr="001654B4">
        <w:rPr>
          <w:rFonts w:ascii="Times New Roman" w:eastAsia="Times New Roman" w:hAnsi="Times New Roman" w:cs="Times New Roman"/>
          <w:b/>
          <w:color w:val="000000"/>
          <w:sz w:val="24"/>
          <w:szCs w:val="24"/>
          <w:lang w:eastAsia="tr-TR"/>
        </w:rPr>
        <w:t xml:space="preserve"> </w:t>
      </w:r>
    </w:p>
    <w:p w:rsidR="00501C9E" w:rsidRPr="001654B4" w:rsidRDefault="00501C9E" w:rsidP="00501C9E">
      <w:pPr>
        <w:numPr>
          <w:ilvl w:val="0"/>
          <w:numId w:val="17"/>
        </w:numPr>
        <w:spacing w:after="0" w:line="250" w:lineRule="auto"/>
        <w:ind w:left="232" w:right="15" w:hanging="232"/>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 </w:t>
      </w:r>
    </w:p>
    <w:p w:rsidR="00501C9E" w:rsidRPr="001654B4" w:rsidRDefault="00501C9E" w:rsidP="00501C9E">
      <w:pPr>
        <w:numPr>
          <w:ilvl w:val="0"/>
          <w:numId w:val="17"/>
        </w:numPr>
        <w:spacing w:after="0" w:line="250" w:lineRule="auto"/>
        <w:ind w:left="232" w:right="15" w:hanging="232"/>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Büyük ölçekli bilgi işlem birimlerinde yazılım uzmanı olarak en az beş (5) yıl çalışmış olmak ve bunu belgelemek, </w:t>
      </w:r>
    </w:p>
    <w:p w:rsidR="00501C9E" w:rsidRPr="001654B4" w:rsidRDefault="00501C9E" w:rsidP="00501C9E">
      <w:pPr>
        <w:numPr>
          <w:ilvl w:val="0"/>
          <w:numId w:val="17"/>
        </w:numPr>
        <w:spacing w:after="0" w:line="250" w:lineRule="auto"/>
        <w:ind w:left="232" w:right="15" w:hanging="232"/>
        <w:jc w:val="both"/>
        <w:rPr>
          <w:rFonts w:ascii="Times New Roman" w:eastAsia="Times New Roman" w:hAnsi="Times New Roman" w:cs="Times New Roman"/>
          <w:color w:val="000000"/>
          <w:sz w:val="24"/>
          <w:szCs w:val="24"/>
          <w:lang w:eastAsia="tr-TR"/>
        </w:rPr>
      </w:pPr>
      <w:proofErr w:type="spellStart"/>
      <w:r w:rsidRPr="001654B4">
        <w:rPr>
          <w:rFonts w:ascii="Times New Roman" w:eastAsia="Times New Roman" w:hAnsi="Times New Roman" w:cs="Times New Roman"/>
          <w:color w:val="000000"/>
          <w:sz w:val="24"/>
          <w:szCs w:val="24"/>
          <w:lang w:eastAsia="tr-TR"/>
        </w:rPr>
        <w:t>JQuery</w:t>
      </w:r>
      <w:proofErr w:type="spellEnd"/>
      <w:r w:rsidRPr="001654B4">
        <w:rPr>
          <w:rFonts w:ascii="Times New Roman" w:eastAsia="Times New Roman" w:hAnsi="Times New Roman" w:cs="Times New Roman"/>
          <w:color w:val="000000"/>
          <w:sz w:val="24"/>
          <w:szCs w:val="24"/>
          <w:lang w:eastAsia="tr-TR"/>
        </w:rPr>
        <w:t xml:space="preserve">, AJAX Teknolojileri, CSS, XML, WCF, </w:t>
      </w:r>
      <w:proofErr w:type="spellStart"/>
      <w:r w:rsidRPr="001654B4">
        <w:rPr>
          <w:rFonts w:ascii="Times New Roman" w:eastAsia="Times New Roman" w:hAnsi="Times New Roman" w:cs="Times New Roman"/>
          <w:color w:val="000000"/>
          <w:sz w:val="24"/>
          <w:szCs w:val="24"/>
          <w:lang w:eastAsia="tr-TR"/>
        </w:rPr>
        <w:t>Javascript</w:t>
      </w:r>
      <w:proofErr w:type="spellEnd"/>
      <w:r w:rsidRPr="001654B4">
        <w:rPr>
          <w:rFonts w:ascii="Times New Roman" w:eastAsia="Times New Roman" w:hAnsi="Times New Roman" w:cs="Times New Roman"/>
          <w:color w:val="000000"/>
          <w:sz w:val="24"/>
          <w:szCs w:val="24"/>
          <w:lang w:eastAsia="tr-TR"/>
        </w:rPr>
        <w:t xml:space="preserve">, HTML, XHTML vb. Web teknolojilere </w:t>
      </w:r>
      <w:proofErr w:type="gramStart"/>
      <w:r w:rsidRPr="001654B4">
        <w:rPr>
          <w:rFonts w:ascii="Times New Roman" w:eastAsia="Times New Roman" w:hAnsi="Times New Roman" w:cs="Times New Roman"/>
          <w:color w:val="000000"/>
          <w:sz w:val="24"/>
          <w:szCs w:val="24"/>
          <w:lang w:eastAsia="tr-TR"/>
        </w:rPr>
        <w:t>hakim</w:t>
      </w:r>
      <w:proofErr w:type="gramEnd"/>
      <w:r w:rsidRPr="001654B4">
        <w:rPr>
          <w:rFonts w:ascii="Times New Roman" w:eastAsia="Times New Roman" w:hAnsi="Times New Roman" w:cs="Times New Roman"/>
          <w:color w:val="000000"/>
          <w:sz w:val="24"/>
          <w:szCs w:val="24"/>
          <w:lang w:eastAsia="tr-TR"/>
        </w:rPr>
        <w:t xml:space="preserve"> ve deneyimli olmak, </w:t>
      </w:r>
    </w:p>
    <w:p w:rsidR="00501C9E" w:rsidRPr="001654B4" w:rsidRDefault="00501C9E" w:rsidP="00501C9E">
      <w:pPr>
        <w:spacing w:after="0" w:line="250"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ç) </w:t>
      </w:r>
      <w:proofErr w:type="spellStart"/>
      <w:r w:rsidRPr="001654B4">
        <w:rPr>
          <w:rFonts w:ascii="Times New Roman" w:eastAsia="Times New Roman" w:hAnsi="Times New Roman" w:cs="Times New Roman"/>
          <w:color w:val="000000"/>
          <w:sz w:val="24"/>
          <w:szCs w:val="24"/>
          <w:lang w:eastAsia="tr-TR"/>
        </w:rPr>
        <w:t>Entity</w:t>
      </w:r>
      <w:proofErr w:type="spellEnd"/>
      <w:r w:rsidRPr="001654B4">
        <w:rPr>
          <w:rFonts w:ascii="Times New Roman" w:eastAsia="Times New Roman" w:hAnsi="Times New Roman" w:cs="Times New Roman"/>
          <w:color w:val="000000"/>
          <w:sz w:val="24"/>
          <w:szCs w:val="24"/>
          <w:lang w:eastAsia="tr-TR"/>
        </w:rPr>
        <w:t xml:space="preserve"> Framework veya </w:t>
      </w:r>
      <w:proofErr w:type="spellStart"/>
      <w:r w:rsidRPr="001654B4">
        <w:rPr>
          <w:rFonts w:ascii="Times New Roman" w:eastAsia="Times New Roman" w:hAnsi="Times New Roman" w:cs="Times New Roman"/>
          <w:color w:val="000000"/>
          <w:sz w:val="24"/>
          <w:szCs w:val="24"/>
          <w:lang w:eastAsia="tr-TR"/>
        </w:rPr>
        <w:t>NHibernate</w:t>
      </w:r>
      <w:proofErr w:type="spellEnd"/>
      <w:r w:rsidRPr="001654B4">
        <w:rPr>
          <w:rFonts w:ascii="Times New Roman" w:eastAsia="Times New Roman" w:hAnsi="Times New Roman" w:cs="Times New Roman"/>
          <w:color w:val="000000"/>
          <w:sz w:val="24"/>
          <w:szCs w:val="24"/>
          <w:lang w:eastAsia="tr-TR"/>
        </w:rPr>
        <w:t xml:space="preserve"> konularında tecrübeli ve en az bir projede kullanılmış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SOA teknolojileri hakkında bilgi sahibi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proofErr w:type="spellStart"/>
      <w:r w:rsidRPr="001654B4">
        <w:rPr>
          <w:rFonts w:ascii="Times New Roman" w:eastAsia="Times New Roman" w:hAnsi="Times New Roman" w:cs="Times New Roman"/>
          <w:color w:val="000000"/>
          <w:sz w:val="24"/>
          <w:szCs w:val="24"/>
          <w:lang w:eastAsia="tr-TR"/>
        </w:rPr>
        <w:t>RESTful</w:t>
      </w:r>
      <w:proofErr w:type="spellEnd"/>
      <w:r w:rsidRPr="001654B4">
        <w:rPr>
          <w:rFonts w:ascii="Times New Roman" w:eastAsia="Times New Roman" w:hAnsi="Times New Roman" w:cs="Times New Roman"/>
          <w:color w:val="000000"/>
          <w:sz w:val="24"/>
          <w:szCs w:val="24"/>
          <w:lang w:eastAsia="tr-TR"/>
        </w:rPr>
        <w:t xml:space="preserve">, WCF Web Servisleri hakkında bilgi ve deneyim sahibi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Çok katmanlı mimarı hakkında bilgi ve deneyim sahibi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ASP.NET, C# .NET, ADO.NET, IIS </w:t>
      </w:r>
      <w:proofErr w:type="gramStart"/>
      <w:r w:rsidRPr="001654B4">
        <w:rPr>
          <w:rFonts w:ascii="Times New Roman" w:eastAsia="Times New Roman" w:hAnsi="Times New Roman" w:cs="Times New Roman"/>
          <w:color w:val="000000"/>
          <w:sz w:val="24"/>
          <w:szCs w:val="24"/>
          <w:lang w:eastAsia="tr-TR"/>
        </w:rPr>
        <w:t>8.0</w:t>
      </w:r>
      <w:proofErr w:type="gramEnd"/>
      <w:r w:rsidRPr="001654B4">
        <w:rPr>
          <w:rFonts w:ascii="Times New Roman" w:eastAsia="Times New Roman" w:hAnsi="Times New Roman" w:cs="Times New Roman"/>
          <w:color w:val="000000"/>
          <w:sz w:val="24"/>
          <w:szCs w:val="24"/>
          <w:lang w:eastAsia="tr-TR"/>
        </w:rPr>
        <w:t xml:space="preserve"> üzeri teknolojilerle uygulama geliştirmiş olmak, </w:t>
      </w:r>
    </w:p>
    <w:p w:rsidR="00501C9E" w:rsidRPr="001654B4" w:rsidRDefault="00501C9E" w:rsidP="00501C9E">
      <w:pPr>
        <w:spacing w:after="0" w:line="240" w:lineRule="auto"/>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ğ) 3. Parti Net bileşenlerini bilmek, SQL-Server üzerinde T-SQL, </w:t>
      </w:r>
      <w:proofErr w:type="spellStart"/>
      <w:r w:rsidRPr="001654B4">
        <w:rPr>
          <w:rFonts w:ascii="Times New Roman" w:eastAsia="Times New Roman" w:hAnsi="Times New Roman" w:cs="Times New Roman"/>
          <w:color w:val="000000"/>
          <w:sz w:val="24"/>
          <w:szCs w:val="24"/>
          <w:lang w:eastAsia="tr-TR"/>
        </w:rPr>
        <w:t>Stored</w:t>
      </w:r>
      <w:proofErr w:type="spellEnd"/>
      <w:r w:rsidRPr="001654B4">
        <w:rPr>
          <w:rFonts w:ascii="Times New Roman" w:eastAsia="Times New Roman" w:hAnsi="Times New Roman" w:cs="Times New Roman"/>
          <w:color w:val="000000"/>
          <w:sz w:val="24"/>
          <w:szCs w:val="24"/>
          <w:lang w:eastAsia="tr-TR"/>
        </w:rPr>
        <w:t xml:space="preserve"> </w:t>
      </w:r>
      <w:proofErr w:type="spellStart"/>
      <w:r w:rsidRPr="001654B4">
        <w:rPr>
          <w:rFonts w:ascii="Times New Roman" w:eastAsia="Times New Roman" w:hAnsi="Times New Roman" w:cs="Times New Roman"/>
          <w:color w:val="000000"/>
          <w:sz w:val="24"/>
          <w:szCs w:val="24"/>
          <w:lang w:eastAsia="tr-TR"/>
        </w:rPr>
        <w:t>Procedure</w:t>
      </w:r>
      <w:proofErr w:type="spellEnd"/>
      <w:r w:rsidRPr="001654B4">
        <w:rPr>
          <w:rFonts w:ascii="Times New Roman" w:eastAsia="Times New Roman" w:hAnsi="Times New Roman" w:cs="Times New Roman"/>
          <w:color w:val="000000"/>
          <w:sz w:val="24"/>
          <w:szCs w:val="24"/>
          <w:lang w:eastAsia="tr-TR"/>
        </w:rPr>
        <w:t xml:space="preserve"> veya </w:t>
      </w:r>
      <w:proofErr w:type="spellStart"/>
      <w:r w:rsidRPr="001654B4">
        <w:rPr>
          <w:rFonts w:ascii="Times New Roman" w:eastAsia="Times New Roman" w:hAnsi="Times New Roman" w:cs="Times New Roman"/>
          <w:color w:val="000000"/>
          <w:sz w:val="24"/>
          <w:szCs w:val="24"/>
          <w:lang w:eastAsia="tr-TR"/>
        </w:rPr>
        <w:t>function</w:t>
      </w:r>
      <w:proofErr w:type="spellEnd"/>
      <w:r w:rsidRPr="001654B4">
        <w:rPr>
          <w:rFonts w:ascii="Times New Roman" w:eastAsia="Times New Roman" w:hAnsi="Times New Roman" w:cs="Times New Roman"/>
          <w:color w:val="000000"/>
          <w:sz w:val="24"/>
          <w:szCs w:val="24"/>
          <w:lang w:eastAsia="tr-TR"/>
        </w:rPr>
        <w:t xml:space="preserve"> yazabilmek,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Windows Servisleri, Web Teknolojileri, .NET Framework 4 ve üzeri, TFS,</w:t>
      </w:r>
      <w:r w:rsidRPr="00116949">
        <w:rPr>
          <w:rFonts w:ascii="Times New Roman" w:eastAsia="Times New Roman" w:hAnsi="Times New Roman" w:cs="Times New Roman"/>
          <w:color w:val="000000" w:themeColor="text1"/>
          <w:sz w:val="24"/>
          <w:szCs w:val="24"/>
          <w:lang w:eastAsia="tr-TR"/>
        </w:rPr>
        <w:t xml:space="preserve"> Git </w:t>
      </w:r>
      <w:r w:rsidRPr="001654B4">
        <w:rPr>
          <w:rFonts w:ascii="Times New Roman" w:eastAsia="Times New Roman" w:hAnsi="Times New Roman" w:cs="Times New Roman"/>
          <w:color w:val="000000"/>
          <w:sz w:val="24"/>
          <w:szCs w:val="24"/>
          <w:lang w:eastAsia="tr-TR"/>
        </w:rPr>
        <w:t xml:space="preserve">konularında bilgi ve deneyim sahibi olmak, </w:t>
      </w:r>
    </w:p>
    <w:p w:rsidR="00501C9E" w:rsidRPr="001654B4" w:rsidRDefault="00501C9E" w:rsidP="00501C9E">
      <w:pPr>
        <w:spacing w:after="0" w:line="250"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ı) Nesne tabanlı analiz ve tasarım hakkında iş tecrübesine sahip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Yazılım yaşam döngüsü ve güvenli yazılım geliştirme konularında bilgi sahibi olmak. </w:t>
      </w:r>
    </w:p>
    <w:p w:rsidR="00501C9E" w:rsidRPr="001654B4" w:rsidRDefault="00501C9E" w:rsidP="00501C9E">
      <w:pPr>
        <w:numPr>
          <w:ilvl w:val="0"/>
          <w:numId w:val="17"/>
        </w:numPr>
        <w:spacing w:after="0" w:line="250" w:lineRule="auto"/>
        <w:ind w:right="15" w:hanging="235"/>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sz w:val="24"/>
          <w:szCs w:val="24"/>
          <w:shd w:val="clear" w:color="auto" w:fill="FFFFFF"/>
          <w:lang w:eastAsia="tr-TR"/>
        </w:rPr>
        <w:t xml:space="preserve">NET </w:t>
      </w:r>
      <w:proofErr w:type="spellStart"/>
      <w:r w:rsidRPr="001654B4">
        <w:rPr>
          <w:rFonts w:ascii="Times New Roman" w:eastAsia="Times New Roman" w:hAnsi="Times New Roman" w:cs="Times New Roman"/>
          <w:sz w:val="24"/>
          <w:szCs w:val="24"/>
          <w:shd w:val="clear" w:color="auto" w:fill="FFFFFF"/>
          <w:lang w:eastAsia="tr-TR"/>
        </w:rPr>
        <w:t>Core</w:t>
      </w:r>
      <w:proofErr w:type="spellEnd"/>
      <w:r w:rsidRPr="001654B4">
        <w:rPr>
          <w:rFonts w:ascii="Times New Roman" w:eastAsia="Times New Roman" w:hAnsi="Times New Roman" w:cs="Times New Roman"/>
          <w:sz w:val="24"/>
          <w:szCs w:val="24"/>
          <w:shd w:val="clear" w:color="auto" w:fill="FFFFFF"/>
          <w:lang w:eastAsia="tr-TR"/>
        </w:rPr>
        <w:t xml:space="preserve"> ile uygulama geliştirme konusunda bilgi ve tecrübe sahibi olmak</w:t>
      </w:r>
    </w:p>
    <w:p w:rsidR="00501C9E" w:rsidRPr="001654B4" w:rsidRDefault="00501C9E" w:rsidP="00501C9E">
      <w:pPr>
        <w:spacing w:after="0" w:line="250" w:lineRule="auto"/>
        <w:ind w:left="235"/>
        <w:jc w:val="both"/>
        <w:rPr>
          <w:rFonts w:ascii="Times New Roman" w:eastAsia="Times New Roman" w:hAnsi="Times New Roman" w:cs="Times New Roman"/>
          <w:color w:val="000000"/>
          <w:sz w:val="24"/>
          <w:szCs w:val="24"/>
          <w:lang w:eastAsia="tr-TR"/>
        </w:rPr>
      </w:pPr>
    </w:p>
    <w:p w:rsidR="00501C9E" w:rsidRPr="001654B4" w:rsidRDefault="00501C9E" w:rsidP="00501C9E">
      <w:pPr>
        <w:spacing w:after="0" w:line="250" w:lineRule="auto"/>
        <w:ind w:left="235"/>
        <w:jc w:val="both"/>
        <w:rPr>
          <w:rFonts w:ascii="Times New Roman" w:eastAsia="Times New Roman" w:hAnsi="Times New Roman" w:cs="Times New Roman"/>
          <w:b/>
          <w:color w:val="000000"/>
          <w:sz w:val="24"/>
          <w:szCs w:val="24"/>
          <w:lang w:eastAsia="tr-TR"/>
        </w:rPr>
      </w:pPr>
      <w:r w:rsidRPr="001654B4">
        <w:rPr>
          <w:rFonts w:ascii="Times New Roman" w:eastAsia="Times New Roman" w:hAnsi="Times New Roman" w:cs="Times New Roman"/>
          <w:b/>
          <w:color w:val="000000"/>
          <w:sz w:val="24"/>
          <w:szCs w:val="24"/>
          <w:lang w:eastAsia="tr-TR"/>
        </w:rPr>
        <w:t>TERCİHEN</w:t>
      </w:r>
    </w:p>
    <w:p w:rsidR="00501C9E" w:rsidRPr="001654B4" w:rsidRDefault="00501C9E" w:rsidP="00501C9E">
      <w:pPr>
        <w:numPr>
          <w:ilvl w:val="1"/>
          <w:numId w:val="20"/>
        </w:numPr>
        <w:shd w:val="clear" w:color="auto" w:fill="FFFFFF"/>
        <w:spacing w:after="15" w:line="259" w:lineRule="auto"/>
        <w:ind w:right="15"/>
        <w:jc w:val="both"/>
        <w:rPr>
          <w:rFonts w:ascii="Times New Roman" w:eastAsia="Times New Roman" w:hAnsi="Times New Roman" w:cs="Times New Roman"/>
          <w:sz w:val="24"/>
          <w:szCs w:val="24"/>
          <w:lang w:eastAsia="tr-TR"/>
        </w:rPr>
      </w:pPr>
      <w:r w:rsidRPr="001654B4">
        <w:rPr>
          <w:rFonts w:ascii="Calibri" w:eastAsia="Calibri" w:hAnsi="Calibri" w:cs="Calibri"/>
          <w:noProof/>
          <w:sz w:val="24"/>
          <w:szCs w:val="24"/>
          <w:lang w:eastAsia="tr-TR"/>
        </w:rPr>
        <mc:AlternateContent>
          <mc:Choice Requires="wpg">
            <w:drawing>
              <wp:anchor distT="0" distB="0" distL="114300" distR="114300" simplePos="0" relativeHeight="251659264" behindDoc="1" locked="0" layoutInCell="1" allowOverlap="1" wp14:anchorId="3F2CF34E" wp14:editId="3A7EDAEB">
                <wp:simplePos x="0" y="0"/>
                <wp:positionH relativeFrom="column">
                  <wp:posOffset>208915</wp:posOffset>
                </wp:positionH>
                <wp:positionV relativeFrom="paragraph">
                  <wp:posOffset>95250</wp:posOffset>
                </wp:positionV>
                <wp:extent cx="5571490" cy="831850"/>
                <wp:effectExtent l="95250" t="57150" r="0" b="6350"/>
                <wp:wrapNone/>
                <wp:docPr id="1356" name="Group 1356"/>
                <wp:cNvGraphicFramePr/>
                <a:graphic xmlns:a="http://schemas.openxmlformats.org/drawingml/2006/main">
                  <a:graphicData uri="http://schemas.microsoft.com/office/word/2010/wordprocessingGroup">
                    <wpg:wgp>
                      <wpg:cNvGrpSpPr/>
                      <wpg:grpSpPr>
                        <a:xfrm>
                          <a:off x="0" y="0"/>
                          <a:ext cx="5571490" cy="831850"/>
                          <a:chOff x="0" y="0"/>
                          <a:chExt cx="5571491" cy="832231"/>
                        </a:xfrm>
                        <a:solidFill>
                          <a:schemeClr val="bg1"/>
                        </a:solidFill>
                      </wpg:grpSpPr>
                      <wps:wsp>
                        <wps:cNvPr id="1586" name="Shape 1586"/>
                        <wps:cNvSpPr/>
                        <wps:spPr>
                          <a:xfrm>
                            <a:off x="19050" y="0"/>
                            <a:ext cx="3973830" cy="161925"/>
                          </a:xfrm>
                          <a:custGeom>
                            <a:avLst/>
                            <a:gdLst/>
                            <a:ahLst/>
                            <a:cxnLst/>
                            <a:rect l="0" t="0" r="0" b="0"/>
                            <a:pathLst>
                              <a:path w="3973830" h="161925">
                                <a:moveTo>
                                  <a:pt x="0" y="0"/>
                                </a:moveTo>
                                <a:lnTo>
                                  <a:pt x="3973830" y="0"/>
                                </a:lnTo>
                                <a:lnTo>
                                  <a:pt x="3973830" y="161925"/>
                                </a:lnTo>
                                <a:lnTo>
                                  <a:pt x="0" y="161925"/>
                                </a:lnTo>
                                <a:lnTo>
                                  <a:pt x="0" y="0"/>
                                </a:lnTo>
                              </a:path>
                            </a:pathLst>
                          </a:custGeom>
                          <a:grpFill/>
                          <a:ln w="0" cap="flat">
                            <a:noFill/>
                            <a:miter lim="127000"/>
                          </a:ln>
                          <a:effectLst/>
                        </wps:spPr>
                        <wps:bodyPr/>
                      </wps:wsp>
                      <wps:wsp>
                        <wps:cNvPr id="1587" name="Shape 1587"/>
                        <wps:cNvSpPr/>
                        <wps:spPr>
                          <a:xfrm>
                            <a:off x="0" y="161925"/>
                            <a:ext cx="5571491" cy="158750"/>
                          </a:xfrm>
                          <a:custGeom>
                            <a:avLst/>
                            <a:gdLst/>
                            <a:ahLst/>
                            <a:cxnLst/>
                            <a:rect l="0" t="0" r="0" b="0"/>
                            <a:pathLst>
                              <a:path w="5571491" h="158750">
                                <a:moveTo>
                                  <a:pt x="0" y="0"/>
                                </a:moveTo>
                                <a:lnTo>
                                  <a:pt x="5571491" y="0"/>
                                </a:lnTo>
                                <a:lnTo>
                                  <a:pt x="5571491" y="158750"/>
                                </a:lnTo>
                                <a:lnTo>
                                  <a:pt x="0" y="158750"/>
                                </a:lnTo>
                                <a:lnTo>
                                  <a:pt x="0" y="0"/>
                                </a:lnTo>
                              </a:path>
                            </a:pathLst>
                          </a:custGeom>
                          <a:grpFill/>
                          <a:ln w="0" cap="flat">
                            <a:noFill/>
                            <a:miter lim="127000"/>
                          </a:ln>
                          <a:effectLst/>
                        </wps:spPr>
                        <wps:bodyPr/>
                      </wps:wsp>
                      <wps:wsp>
                        <wps:cNvPr id="1588" name="Shape 1588"/>
                        <wps:cNvSpPr/>
                        <wps:spPr>
                          <a:xfrm>
                            <a:off x="19050" y="161925"/>
                            <a:ext cx="4069080" cy="158750"/>
                          </a:xfrm>
                          <a:custGeom>
                            <a:avLst/>
                            <a:gdLst/>
                            <a:ahLst/>
                            <a:cxnLst/>
                            <a:rect l="0" t="0" r="0" b="0"/>
                            <a:pathLst>
                              <a:path w="4069080" h="158750">
                                <a:moveTo>
                                  <a:pt x="0" y="0"/>
                                </a:moveTo>
                                <a:lnTo>
                                  <a:pt x="4069080" y="0"/>
                                </a:lnTo>
                                <a:lnTo>
                                  <a:pt x="4069080" y="158750"/>
                                </a:lnTo>
                                <a:lnTo>
                                  <a:pt x="0" y="158750"/>
                                </a:lnTo>
                                <a:lnTo>
                                  <a:pt x="0" y="0"/>
                                </a:lnTo>
                              </a:path>
                            </a:pathLst>
                          </a:custGeom>
                          <a:grpFill/>
                          <a:ln w="0" cap="flat">
                            <a:noFill/>
                            <a:miter lim="127000"/>
                          </a:ln>
                          <a:effectLst/>
                        </wps:spPr>
                        <wps:bodyPr/>
                      </wps:wsp>
                      <wps:wsp>
                        <wps:cNvPr id="1589" name="Shape 1589"/>
                        <wps:cNvSpPr/>
                        <wps:spPr>
                          <a:xfrm>
                            <a:off x="0" y="320675"/>
                            <a:ext cx="5571491" cy="161925"/>
                          </a:xfrm>
                          <a:custGeom>
                            <a:avLst/>
                            <a:gdLst/>
                            <a:ahLst/>
                            <a:cxnLst/>
                            <a:rect l="0" t="0" r="0" b="0"/>
                            <a:pathLst>
                              <a:path w="5571491" h="161925">
                                <a:moveTo>
                                  <a:pt x="0" y="0"/>
                                </a:moveTo>
                                <a:lnTo>
                                  <a:pt x="5571491" y="0"/>
                                </a:lnTo>
                                <a:lnTo>
                                  <a:pt x="5571491" y="161925"/>
                                </a:lnTo>
                                <a:lnTo>
                                  <a:pt x="0" y="161925"/>
                                </a:lnTo>
                                <a:lnTo>
                                  <a:pt x="0" y="0"/>
                                </a:lnTo>
                              </a:path>
                            </a:pathLst>
                          </a:custGeom>
                          <a:grpFill/>
                          <a:ln w="0" cap="flat">
                            <a:noFill/>
                            <a:miter lim="127000"/>
                          </a:ln>
                          <a:effectLst/>
                        </wps:spPr>
                        <wps:bodyPr/>
                      </wps:wsp>
                      <wps:wsp>
                        <wps:cNvPr id="1590" name="Shape 1590"/>
                        <wps:cNvSpPr/>
                        <wps:spPr>
                          <a:xfrm>
                            <a:off x="19050" y="320675"/>
                            <a:ext cx="3722751" cy="161925"/>
                          </a:xfrm>
                          <a:custGeom>
                            <a:avLst/>
                            <a:gdLst/>
                            <a:ahLst/>
                            <a:cxnLst/>
                            <a:rect l="0" t="0" r="0" b="0"/>
                            <a:pathLst>
                              <a:path w="3722751" h="161925">
                                <a:moveTo>
                                  <a:pt x="0" y="0"/>
                                </a:moveTo>
                                <a:lnTo>
                                  <a:pt x="3722751" y="0"/>
                                </a:lnTo>
                                <a:lnTo>
                                  <a:pt x="3722751" y="161925"/>
                                </a:lnTo>
                                <a:lnTo>
                                  <a:pt x="0" y="161925"/>
                                </a:lnTo>
                                <a:lnTo>
                                  <a:pt x="0" y="0"/>
                                </a:lnTo>
                              </a:path>
                            </a:pathLst>
                          </a:custGeom>
                          <a:grpFill/>
                          <a:ln w="0" cap="flat">
                            <a:noFill/>
                            <a:miter lim="127000"/>
                          </a:ln>
                          <a:effectLst/>
                        </wps:spPr>
                        <wps:bodyPr/>
                      </wps:wsp>
                      <wps:wsp>
                        <wps:cNvPr id="1591" name="Shape 1591"/>
                        <wps:cNvSpPr/>
                        <wps:spPr>
                          <a:xfrm>
                            <a:off x="19050" y="482664"/>
                            <a:ext cx="5533391" cy="174943"/>
                          </a:xfrm>
                          <a:custGeom>
                            <a:avLst/>
                            <a:gdLst/>
                            <a:ahLst/>
                            <a:cxnLst/>
                            <a:rect l="0" t="0" r="0" b="0"/>
                            <a:pathLst>
                              <a:path w="5533391" h="174943">
                                <a:moveTo>
                                  <a:pt x="0" y="0"/>
                                </a:moveTo>
                                <a:lnTo>
                                  <a:pt x="5533391" y="0"/>
                                </a:lnTo>
                                <a:lnTo>
                                  <a:pt x="5533391" y="174943"/>
                                </a:lnTo>
                                <a:lnTo>
                                  <a:pt x="0" y="174943"/>
                                </a:lnTo>
                                <a:lnTo>
                                  <a:pt x="0" y="0"/>
                                </a:lnTo>
                              </a:path>
                            </a:pathLst>
                          </a:custGeom>
                          <a:grpFill/>
                          <a:ln w="0" cap="flat">
                            <a:noFill/>
                            <a:miter lim="127000"/>
                          </a:ln>
                          <a:effectLst/>
                        </wps:spPr>
                        <wps:bodyPr/>
                      </wps:wsp>
                      <wps:wsp>
                        <wps:cNvPr id="1592" name="Shape 1592"/>
                        <wps:cNvSpPr/>
                        <wps:spPr>
                          <a:xfrm>
                            <a:off x="0" y="657606"/>
                            <a:ext cx="5571491" cy="174625"/>
                          </a:xfrm>
                          <a:custGeom>
                            <a:avLst/>
                            <a:gdLst/>
                            <a:ahLst/>
                            <a:cxnLst/>
                            <a:rect l="0" t="0" r="0" b="0"/>
                            <a:pathLst>
                              <a:path w="5571491" h="174625">
                                <a:moveTo>
                                  <a:pt x="0" y="0"/>
                                </a:moveTo>
                                <a:lnTo>
                                  <a:pt x="5571491" y="0"/>
                                </a:lnTo>
                                <a:lnTo>
                                  <a:pt x="5571491" y="174625"/>
                                </a:lnTo>
                                <a:lnTo>
                                  <a:pt x="0" y="174625"/>
                                </a:lnTo>
                                <a:lnTo>
                                  <a:pt x="0" y="0"/>
                                </a:lnTo>
                              </a:path>
                            </a:pathLst>
                          </a:custGeom>
                          <a:grpFill/>
                          <a:ln w="0" cap="flat">
                            <a:noFill/>
                            <a:miter lim="127000"/>
                          </a:ln>
                          <a:effectLst/>
                        </wps:spPr>
                        <wps:bodyPr/>
                      </wps:wsp>
                      <wps:wsp>
                        <wps:cNvPr id="1593" name="Shape 1593"/>
                        <wps:cNvSpPr/>
                        <wps:spPr>
                          <a:xfrm>
                            <a:off x="247968" y="657606"/>
                            <a:ext cx="2236216" cy="174625"/>
                          </a:xfrm>
                          <a:custGeom>
                            <a:avLst/>
                            <a:gdLst/>
                            <a:ahLst/>
                            <a:cxnLst/>
                            <a:rect l="0" t="0" r="0" b="0"/>
                            <a:pathLst>
                              <a:path w="2236216" h="174625">
                                <a:moveTo>
                                  <a:pt x="0" y="0"/>
                                </a:moveTo>
                                <a:lnTo>
                                  <a:pt x="2236216" y="0"/>
                                </a:lnTo>
                                <a:lnTo>
                                  <a:pt x="2236216" y="174625"/>
                                </a:lnTo>
                                <a:lnTo>
                                  <a:pt x="0" y="174625"/>
                                </a:lnTo>
                                <a:lnTo>
                                  <a:pt x="0" y="0"/>
                                </a:lnTo>
                              </a:path>
                            </a:pathLst>
                          </a:custGeom>
                          <a:grp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999C3DD" id="Group 1356" o:spid="_x0000_s1026" style="position:absolute;margin-left:16.45pt;margin-top:7.5pt;width:438.7pt;height:65.5pt;z-index:-251657216;mso-width-relative:margin;mso-height-relative:margin" coordsize="5571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">
                <v:shape id="Shape 1586" o:spid="_x0000_s1027" style="position:absolute;left:190;width:39738;height:1619;visibility:visible;mso-wrap-style:square;v-text-anchor:top" coordsize="3973830,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G3cAA&#10;AADdAAAADwAAAGRycy9kb3ducmV2LnhtbERPy6rCMBDdX/AfwgjurqkFvaUaRXyAO/FR10MztsVm&#10;Upqo9e+NINzdHM5zZovO1OJBrassKxgNIxDEudUVFwrOp+1vAsJ5ZI21ZVLwIgeLee9nhqm2Tz7Q&#10;4+gLEULYpaig9L5JpXR5SQbd0DbEgbva1qAPsC2kbvEZwk0t4yiaSIMVh4YSG1qVlN+Od6Pgnl/+&#10;vMv2tjDraBNv42y9W2ZKDfrdcgrCU+f/xV/3Tof542QCn2/CC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IG3cAAAADdAAAADwAAAAAAAAAAAAAAAACYAgAAZHJzL2Rvd25y&#10;ZXYueG1sUEsFBgAAAAAEAAQA9QAAAIUDAAAAAA==&#10;" path="m,l3973830,r,161925l,161925,,e" filled="f" stroked="f" strokeweight="0">
                  <v:stroke miterlimit="83231f" joinstyle="miter"/>
                  <v:path arrowok="t" textboxrect="0,0,3973830,161925"/>
                </v:shape>
                <v:shape id="Shape 1587" o:spid="_x0000_s1028" style="position:absolute;top:1619;width:55714;height:1587;visibility:visible;mso-wrap-style:square;v-text-anchor:top" coordsize="5571491,1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eL8QA&#10;AADdAAAADwAAAGRycy9kb3ducmV2LnhtbERPzWrCQBC+C32HZQQvUjcKbSS6ShWsVi+t9QGG7JgN&#10;ZmdDdjXx7d1Cwdt8fL8zX3a2EjdqfOlYwXiUgCDOnS65UHD63bxOQfiArLFyTAru5GG5eOnNMdOu&#10;5R+6HUMhYgj7DBWYEOpMSp8bsuhHriaO3Nk1FkOETSF1g20Mt5WcJMm7tFhybDBY09pQfjlerYL6&#10;sKH13my3q9Nwkn59t3ivPvdKDfrdxwxEoC48xf/unY7z36Yp/H0TT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7Xi/EAAAA3QAAAA8AAAAAAAAAAAAAAAAAmAIAAGRycy9k&#10;b3ducmV2LnhtbFBLBQYAAAAABAAEAPUAAACJAwAAAAA=&#10;" path="m,l5571491,r,158750l,158750,,e" filled="f" stroked="f" strokeweight="0">
                  <v:stroke miterlimit="83231f" joinstyle="miter"/>
                  <v:path arrowok="t" textboxrect="0,0,5571491,158750"/>
                </v:shape>
                <v:shape id="Shape 1588" o:spid="_x0000_s1029" style="position:absolute;left:190;top:1619;width:40691;height:1587;visibility:visible;mso-wrap-style:square;v-text-anchor:top" coordsize="4069080,1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8qMcA&#10;AADdAAAADwAAAGRycy9kb3ducmV2LnhtbESPQW/CMAyF75P2HyJP2g3SoRVQR0AT0tDGtMOACzfT&#10;uE1F41RNBt2/x4dJu9l6z+99XqwG36oL9bEJbOBpnIEiLoNtuDZw2L+N5qBiQrbYBiYDvxRhtby/&#10;W2Bhw5W/6bJLtZIQjgUacCl1hdaxdOQxjkNHLFoVeo9J1r7WtserhPtWT7Jsqj02LA0OO1o7Ks+7&#10;H2+g2pyecdO4cz7Zfq6/ZlW+/8iOxjw+DK8voBIN6d/8d/1uBT+fC658IyP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yfKjHAAAA3QAAAA8AAAAAAAAAAAAAAAAAmAIAAGRy&#10;cy9kb3ducmV2LnhtbFBLBQYAAAAABAAEAPUAAACMAwAAAAA=&#10;" path="m,l4069080,r,158750l,158750,,e" filled="f" stroked="f" strokeweight="0">
                  <v:stroke miterlimit="83231f" joinstyle="miter"/>
                  <v:path arrowok="t" textboxrect="0,0,4069080,158750"/>
                </v:shape>
                <v:shape id="Shape 1589" o:spid="_x0000_s1030" style="position:absolute;top:3206;width:55714;height:1620;visibility:visible;mso-wrap-style:square;v-text-anchor:top" coordsize="5571491,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u8IA&#10;AADdAAAADwAAAGRycy9kb3ducmV2LnhtbERP24rCMBB9X/Afwgi+yJqqeOsaRQRBEMTLss9DM7bF&#10;ZlKa2Na/N4Kwb3M411muW1OImiqXW1YwHEQgiBOrc04V/F5333MQziNrLCyTgic5WK86X0uMtW34&#10;TPXFpyKEsItRQeZ9GUvpkowMuoEtiQN3s5VBH2CVSl1hE8JNIUdRNJUGcw4NGZa0zSi5Xx5Gwc1t&#10;D7P6cfwbN4e2H7lGn/bFQqlet938gPDU+n/xx73XYf5kvoD3N+E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D+7wgAAAN0AAAAPAAAAAAAAAAAAAAAAAJgCAABkcnMvZG93&#10;bnJldi54bWxQSwUGAAAAAAQABAD1AAAAhwMAAAAA&#10;" path="m,l5571491,r,161925l,161925,,e" filled="f" stroked="f" strokeweight="0">
                  <v:stroke miterlimit="83231f" joinstyle="miter"/>
                  <v:path arrowok="t" textboxrect="0,0,5571491,161925"/>
                </v:shape>
                <v:shape id="Shape 1590" o:spid="_x0000_s1031" style="position:absolute;left:190;top:3206;width:37228;height:1620;visibility:visible;mso-wrap-style:square;v-text-anchor:top" coordsize="3722751,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lcskA&#10;AADdAAAADwAAAGRycy9kb3ducmV2LnhtbESPQUvDQBCF70L/wzIFL2I3Cm01dltEiLQUpVYp9DZm&#10;p0lodjZmt038952D4G2G9+a9b2aL3tXqTG2oPBu4GyWgiHNvKy4MfH1mtw+gQkS2WHsmA78UYDEf&#10;XM0wtb7jDzpvY6EkhEOKBsoYm1TrkJfkMIx8QyzawbcOo6xtoW2LnYS7Wt8nyUQ7rFgaSmzopaT8&#10;uD05Az9uv1tnp/fXfHOz1N/Tt3HRZStjrof98xOoSH38N/9dL63gjx+FX76REfT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RUlcskAAADdAAAADwAAAAAAAAAAAAAAAACYAgAA&#10;ZHJzL2Rvd25yZXYueG1sUEsFBgAAAAAEAAQA9QAAAI4DAAAAAA==&#10;" path="m,l3722751,r,161925l,161925,,e" filled="f" stroked="f" strokeweight="0">
                  <v:stroke miterlimit="83231f" joinstyle="miter"/>
                  <v:path arrowok="t" textboxrect="0,0,3722751,161925"/>
                </v:shape>
                <v:shape id="Shape 1591" o:spid="_x0000_s1032" style="position:absolute;left:190;top:4826;width:55334;height:1750;visibility:visible;mso-wrap-style:square;v-text-anchor:top" coordsize="5533391,17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HYcUA&#10;AADdAAAADwAAAGRycy9kb3ducmV2LnhtbERPTWvCQBC9F/oflil4qxvFShtdpSpCEA+temhvY3ZM&#10;UndnQ3Yb4793hUJv83ifM5131oiWGl85VjDoJyCIc6crLhQc9uvnVxA+IGs0jknBlTzMZ48PU0y1&#10;u/AntbtQiBjCPkUFZQh1KqXPS7Lo+64mjtzJNRZDhE0hdYOXGG6NHCbJWFqsODaUWNOypPy8+7UK&#10;ttnqlG3a88fisDzufxLzFb7NSKneU/c+ARGoC//iP3em4/yXtwHcv4kn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dhxQAAAN0AAAAPAAAAAAAAAAAAAAAAAJgCAABkcnMv&#10;ZG93bnJldi54bWxQSwUGAAAAAAQABAD1AAAAigMAAAAA&#10;" path="m,l5533391,r,174943l,174943,,e" filled="f" stroked="f" strokeweight="0">
                  <v:stroke miterlimit="83231f" joinstyle="miter"/>
                  <v:path arrowok="t" textboxrect="0,0,5533391,174943"/>
                </v:shape>
                <v:shape id="Shape 1592" o:spid="_x0000_s1033" style="position:absolute;top:6576;width:55714;height:1746;visibility:visible;mso-wrap-style:square;v-text-anchor:top" coordsize="5571491,17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RQMUA&#10;AADdAAAADwAAAGRycy9kb3ducmV2LnhtbERP32vCMBB+H+x/CDfwbaYTNrUaZciGU4agVn09mrMt&#10;Sy6lidr51y/CwLf7+H7eeNpaI87U+MqxgpduAoI4d7riQkG2/XwegPABWaNxTAp+ycN08vgwxlS7&#10;C6/pvAmFiCHsU1RQhlCnUvq8JIu+62riyB1dYzFE2BRSN3iJ4dbIXpK8SYsVx4YSa5qVlP9sTlZB&#10;f5CZ2WH5sditrtn3Yr43w5PcKdV5at9HIAK14S7+d3/pOP912IPbN/EE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BFAxQAAAN0AAAAPAAAAAAAAAAAAAAAAAJgCAABkcnMv&#10;ZG93bnJldi54bWxQSwUGAAAAAAQABAD1AAAAigMAAAAA&#10;" path="m,l5571491,r,174625l,174625,,e" filled="f" stroked="f" strokeweight="0">
                  <v:stroke miterlimit="83231f" joinstyle="miter"/>
                  <v:path arrowok="t" textboxrect="0,0,5571491,174625"/>
                </v:shape>
                <v:shape id="Shape 1593" o:spid="_x0000_s1034" style="position:absolute;left:2479;top:6576;width:22362;height:1746;visibility:visible;mso-wrap-style:square;v-text-anchor:top" coordsize="2236216,17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0OcUA&#10;AADdAAAADwAAAGRycy9kb3ducmV2LnhtbERPS2vCQBC+F/wPywi91Y0tlRhdRYrS6kHxcfA4ZMck&#10;mp0N2a1Gf70rCN7m43vOcNyYUpypdoVlBd1OBII4tbrgTMFuO/uIQTiPrLG0TAqu5GA8ar0NMdH2&#10;wms6b3wmQgi7BBXk3leJlC7NyaDr2Io4cAdbG/QB1pnUNV5CuCnlZxT1pMGCQ0OOFf3klJ42/0ZB&#10;vJzMj5Xsu+nqVsz3s2m6/l3ESr23m8kAhKfGv8RP958O87/7X/D4JpwgR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PQ5xQAAAN0AAAAPAAAAAAAAAAAAAAAAAJgCAABkcnMv&#10;ZG93bnJldi54bWxQSwUGAAAAAAQABAD1AAAAigMAAAAA&#10;" path="m,l2236216,r,174625l,174625,,e" filled="f" stroked="f" strokeweight="0">
                  <v:stroke miterlimit="83231f" joinstyle="miter"/>
                  <v:path arrowok="t" textboxrect="0,0,2236216,174625"/>
                </v:shape>
              </v:group>
            </w:pict>
          </mc:Fallback>
        </mc:AlternateContent>
      </w:r>
      <w:r w:rsidRPr="001654B4">
        <w:rPr>
          <w:rFonts w:ascii="Times New Roman" w:eastAsia="Times New Roman" w:hAnsi="Times New Roman" w:cs="Times New Roman"/>
          <w:sz w:val="24"/>
          <w:szCs w:val="24"/>
          <w:lang w:eastAsia="tr-TR"/>
        </w:rPr>
        <w:t xml:space="preserve">Çağrı merkezi yazılımları hakkında bilgi ve deneyim sahibi olmak. </w:t>
      </w:r>
    </w:p>
    <w:p w:rsidR="00501C9E" w:rsidRPr="001654B4" w:rsidRDefault="00501C9E" w:rsidP="00501C9E">
      <w:pPr>
        <w:numPr>
          <w:ilvl w:val="1"/>
          <w:numId w:val="20"/>
        </w:numPr>
        <w:shd w:val="clear" w:color="auto" w:fill="FFFFFF"/>
        <w:spacing w:after="15" w:line="259" w:lineRule="auto"/>
        <w:ind w:right="15"/>
        <w:jc w:val="both"/>
        <w:rPr>
          <w:rFonts w:ascii="Times New Roman" w:eastAsia="Times New Roman" w:hAnsi="Times New Roman" w:cs="Times New Roman"/>
          <w:sz w:val="24"/>
          <w:szCs w:val="24"/>
          <w:lang w:eastAsia="tr-TR"/>
        </w:rPr>
      </w:pPr>
      <w:r w:rsidRPr="001654B4">
        <w:rPr>
          <w:rFonts w:ascii="Times New Roman" w:eastAsia="Times New Roman" w:hAnsi="Times New Roman" w:cs="Times New Roman"/>
          <w:sz w:val="24"/>
          <w:szCs w:val="24"/>
          <w:lang w:eastAsia="tr-TR"/>
        </w:rPr>
        <w:t xml:space="preserve">Randevu yönetim sistemleri hakkında bilgi ve deneyim sahibi olmak </w:t>
      </w:r>
    </w:p>
    <w:p w:rsidR="00501C9E" w:rsidRPr="001654B4" w:rsidRDefault="00501C9E" w:rsidP="00501C9E">
      <w:pPr>
        <w:numPr>
          <w:ilvl w:val="1"/>
          <w:numId w:val="20"/>
        </w:numPr>
        <w:shd w:val="clear" w:color="auto" w:fill="FFFFFF"/>
        <w:spacing w:after="15" w:line="259" w:lineRule="auto"/>
        <w:ind w:right="15"/>
        <w:jc w:val="both"/>
        <w:rPr>
          <w:rFonts w:ascii="Times New Roman" w:eastAsia="Times New Roman" w:hAnsi="Times New Roman" w:cs="Times New Roman"/>
          <w:sz w:val="24"/>
          <w:szCs w:val="24"/>
          <w:lang w:eastAsia="tr-TR"/>
        </w:rPr>
      </w:pPr>
      <w:proofErr w:type="spellStart"/>
      <w:r w:rsidRPr="001654B4">
        <w:rPr>
          <w:rFonts w:ascii="Times New Roman" w:eastAsia="Times New Roman" w:hAnsi="Times New Roman" w:cs="Times New Roman"/>
          <w:sz w:val="24"/>
          <w:szCs w:val="24"/>
          <w:lang w:eastAsia="tr-TR"/>
        </w:rPr>
        <w:t>Sıramatik</w:t>
      </w:r>
      <w:proofErr w:type="spellEnd"/>
      <w:r w:rsidRPr="001654B4">
        <w:rPr>
          <w:rFonts w:ascii="Times New Roman" w:eastAsia="Times New Roman" w:hAnsi="Times New Roman" w:cs="Times New Roman"/>
          <w:sz w:val="24"/>
          <w:szCs w:val="24"/>
          <w:lang w:eastAsia="tr-TR"/>
        </w:rPr>
        <w:t xml:space="preserve"> yazılımları hakkında bilgi ve deneyim sahibi olmak. </w:t>
      </w:r>
    </w:p>
    <w:p w:rsidR="009D4A99" w:rsidRPr="001654B4" w:rsidRDefault="00501C9E" w:rsidP="009D4A99">
      <w:pPr>
        <w:numPr>
          <w:ilvl w:val="1"/>
          <w:numId w:val="20"/>
        </w:numPr>
        <w:shd w:val="clear" w:color="auto" w:fill="FFFFFF"/>
        <w:spacing w:after="0" w:line="264" w:lineRule="auto"/>
        <w:ind w:left="709" w:right="17"/>
        <w:jc w:val="both"/>
        <w:rPr>
          <w:rFonts w:ascii="Times New Roman" w:eastAsia="Times New Roman" w:hAnsi="Times New Roman" w:cs="Times New Roman"/>
          <w:sz w:val="24"/>
          <w:szCs w:val="24"/>
          <w:lang w:eastAsia="tr-TR"/>
        </w:rPr>
      </w:pPr>
      <w:r w:rsidRPr="001654B4">
        <w:rPr>
          <w:rFonts w:ascii="Times New Roman" w:eastAsia="Times New Roman" w:hAnsi="Times New Roman" w:cs="Times New Roman"/>
          <w:sz w:val="24"/>
          <w:szCs w:val="24"/>
          <w:lang w:eastAsia="tr-TR"/>
        </w:rPr>
        <w:t xml:space="preserve">Microsoft </w:t>
      </w:r>
      <w:proofErr w:type="spellStart"/>
      <w:r w:rsidRPr="001654B4">
        <w:rPr>
          <w:rFonts w:ascii="Times New Roman" w:eastAsia="Times New Roman" w:hAnsi="Times New Roman" w:cs="Times New Roman"/>
          <w:sz w:val="24"/>
          <w:szCs w:val="24"/>
          <w:lang w:eastAsia="tr-TR"/>
        </w:rPr>
        <w:t>Specialist</w:t>
      </w:r>
      <w:proofErr w:type="spellEnd"/>
      <w:r w:rsidRPr="001654B4">
        <w:rPr>
          <w:rFonts w:ascii="Times New Roman" w:eastAsia="Times New Roman" w:hAnsi="Times New Roman" w:cs="Times New Roman"/>
          <w:sz w:val="24"/>
          <w:szCs w:val="24"/>
          <w:lang w:eastAsia="tr-TR"/>
        </w:rPr>
        <w:t xml:space="preserve">, Microsoft </w:t>
      </w:r>
      <w:proofErr w:type="spellStart"/>
      <w:r w:rsidRPr="001654B4">
        <w:rPr>
          <w:rFonts w:ascii="Times New Roman" w:eastAsia="Times New Roman" w:hAnsi="Times New Roman" w:cs="Times New Roman"/>
          <w:sz w:val="24"/>
          <w:szCs w:val="24"/>
          <w:lang w:eastAsia="tr-TR"/>
        </w:rPr>
        <w:t>Certified</w:t>
      </w:r>
      <w:proofErr w:type="spellEnd"/>
      <w:r w:rsidRPr="001654B4">
        <w:rPr>
          <w:rFonts w:ascii="Times New Roman" w:eastAsia="Times New Roman" w:hAnsi="Times New Roman" w:cs="Times New Roman"/>
          <w:sz w:val="24"/>
          <w:szCs w:val="24"/>
          <w:lang w:eastAsia="tr-TR"/>
        </w:rPr>
        <w:t xml:space="preserve"> Professional veya Microsoft</w:t>
      </w:r>
    </w:p>
    <w:p w:rsidR="00501C9E" w:rsidRPr="001654B4" w:rsidRDefault="00B76F7D" w:rsidP="009D4A99">
      <w:pPr>
        <w:shd w:val="clear" w:color="auto" w:fill="FFFFFF"/>
        <w:spacing w:after="0" w:line="264" w:lineRule="auto"/>
        <w:ind w:left="709" w:right="1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r w:rsidR="001B0AE3">
        <w:rPr>
          <w:rFonts w:ascii="Times New Roman" w:eastAsia="Times New Roman" w:hAnsi="Times New Roman" w:cs="Times New Roman"/>
          <w:sz w:val="24"/>
          <w:szCs w:val="24"/>
          <w:lang w:eastAsia="tr-TR"/>
        </w:rPr>
        <w:t xml:space="preserve">         </w:t>
      </w:r>
      <w:proofErr w:type="spellStart"/>
      <w:r w:rsidR="00501C9E" w:rsidRPr="001654B4">
        <w:rPr>
          <w:rFonts w:ascii="Times New Roman" w:eastAsia="Times New Roman" w:hAnsi="Times New Roman" w:cs="Times New Roman"/>
          <w:sz w:val="24"/>
          <w:szCs w:val="24"/>
          <w:lang w:eastAsia="tr-TR"/>
        </w:rPr>
        <w:t>Certified</w:t>
      </w:r>
      <w:proofErr w:type="spellEnd"/>
      <w:r w:rsidR="00501C9E" w:rsidRPr="001654B4">
        <w:rPr>
          <w:rFonts w:ascii="Times New Roman" w:eastAsia="Times New Roman" w:hAnsi="Times New Roman" w:cs="Times New Roman"/>
          <w:sz w:val="24"/>
          <w:szCs w:val="24"/>
          <w:lang w:eastAsia="tr-TR"/>
        </w:rPr>
        <w:t xml:space="preserve"> Solutions Developer sertifikasına sahip olmak. </w:t>
      </w:r>
      <w:r w:rsidR="00501C9E" w:rsidRPr="001654B4">
        <w:rPr>
          <w:rFonts w:ascii="Times New Roman" w:eastAsia="Times New Roman" w:hAnsi="Times New Roman" w:cs="Times New Roman"/>
          <w:color w:val="FF0000"/>
          <w:sz w:val="24"/>
          <w:szCs w:val="24"/>
          <w:lang w:eastAsia="tr-TR"/>
        </w:rPr>
        <w:t xml:space="preserve"> </w:t>
      </w:r>
    </w:p>
    <w:p w:rsidR="00501C9E" w:rsidRPr="001654B4" w:rsidRDefault="00501C9E" w:rsidP="00501C9E">
      <w:pPr>
        <w:spacing w:after="0" w:line="259" w:lineRule="auto"/>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 </w:t>
      </w:r>
    </w:p>
    <w:p w:rsidR="00501C9E" w:rsidRPr="001654B4" w:rsidRDefault="00501C9E" w:rsidP="0091695A">
      <w:pPr>
        <w:spacing w:after="26" w:line="259"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b/>
          <w:color w:val="000000"/>
          <w:sz w:val="24"/>
          <w:szCs w:val="24"/>
          <w:lang w:eastAsia="tr-TR"/>
        </w:rPr>
        <w:t>4. UYGUL</w:t>
      </w:r>
      <w:r w:rsidR="00E21681">
        <w:rPr>
          <w:rFonts w:ascii="Times New Roman" w:eastAsia="Times New Roman" w:hAnsi="Times New Roman" w:cs="Times New Roman"/>
          <w:b/>
          <w:color w:val="000000"/>
          <w:sz w:val="24"/>
          <w:szCs w:val="24"/>
          <w:lang w:eastAsia="tr-TR"/>
        </w:rPr>
        <w:t>AMA GELİŞTİRME UZMANI - .NET (5</w:t>
      </w:r>
      <w:r w:rsidRPr="001654B4">
        <w:rPr>
          <w:rFonts w:ascii="Times New Roman" w:eastAsia="Times New Roman" w:hAnsi="Times New Roman" w:cs="Times New Roman"/>
          <w:b/>
          <w:color w:val="000000"/>
          <w:sz w:val="24"/>
          <w:szCs w:val="24"/>
          <w:lang w:eastAsia="tr-TR"/>
        </w:rPr>
        <w:t xml:space="preserve"> Kişi - Tam Zamanlı - Aylık Brüt Sözleşme Ücret Tavanının 2 Katı) </w:t>
      </w:r>
    </w:p>
    <w:p w:rsidR="00501C9E" w:rsidRPr="001654B4" w:rsidRDefault="00501C9E" w:rsidP="00501C9E">
      <w:pPr>
        <w:numPr>
          <w:ilvl w:val="0"/>
          <w:numId w:val="18"/>
        </w:numPr>
        <w:spacing w:after="0" w:line="250" w:lineRule="auto"/>
        <w:ind w:left="238" w:right="15" w:hanging="238"/>
        <w:jc w:val="both"/>
        <w:rPr>
          <w:rFonts w:ascii="Times New Roman" w:eastAsia="Times New Roman" w:hAnsi="Times New Roman" w:cs="Times New Roman"/>
          <w:color w:val="000000"/>
          <w:sz w:val="24"/>
          <w:szCs w:val="24"/>
          <w:lang w:eastAsia="tr-TR"/>
        </w:rPr>
      </w:pPr>
      <w:proofErr w:type="gramStart"/>
      <w:r w:rsidRPr="001654B4">
        <w:rPr>
          <w:rFonts w:ascii="Times New Roman" w:eastAsia="Times New Roman" w:hAnsi="Times New Roman" w:cs="Times New Roman"/>
          <w:color w:val="000000"/>
          <w:sz w:val="24"/>
          <w:szCs w:val="24"/>
          <w:lang w:eastAsia="tr-TR"/>
        </w:rPr>
        <w:t xml:space="preserve">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w:t>
      </w:r>
      <w:proofErr w:type="spellStart"/>
      <w:r w:rsidRPr="001654B4">
        <w:rPr>
          <w:rFonts w:ascii="Times New Roman" w:eastAsia="Times New Roman" w:hAnsi="Times New Roman" w:cs="Times New Roman"/>
          <w:color w:val="000000"/>
          <w:sz w:val="24"/>
          <w:szCs w:val="24"/>
          <w:lang w:eastAsia="tr-TR"/>
        </w:rPr>
        <w:t>fenedebiyat</w:t>
      </w:r>
      <w:proofErr w:type="spellEnd"/>
      <w:r w:rsidRPr="001654B4">
        <w:rPr>
          <w:rFonts w:ascii="Times New Roman" w:eastAsia="Times New Roman" w:hAnsi="Times New Roman" w:cs="Times New Roman"/>
          <w:color w:val="000000"/>
          <w:sz w:val="24"/>
          <w:szCs w:val="24"/>
          <w:lang w:eastAsia="tr-TR"/>
        </w:rPr>
        <w:t xml:space="preserve">,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 </w:t>
      </w:r>
      <w:proofErr w:type="gramEnd"/>
    </w:p>
    <w:p w:rsidR="00501C9E" w:rsidRPr="001654B4" w:rsidRDefault="00501C9E" w:rsidP="00501C9E">
      <w:pPr>
        <w:numPr>
          <w:ilvl w:val="0"/>
          <w:numId w:val="18"/>
        </w:numPr>
        <w:spacing w:after="0" w:line="250" w:lineRule="auto"/>
        <w:ind w:left="238" w:right="15" w:hanging="238"/>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Büyük ölçekli bilgi işlem birimlerinde yazılım uzmanı olarak en az üç (3) yıl çalışmış olmak ve bunu belgelemek, </w:t>
      </w:r>
    </w:p>
    <w:p w:rsidR="00501C9E" w:rsidRPr="001654B4" w:rsidRDefault="00501C9E" w:rsidP="00501C9E">
      <w:pPr>
        <w:numPr>
          <w:ilvl w:val="0"/>
          <w:numId w:val="18"/>
        </w:numPr>
        <w:spacing w:after="0" w:line="250" w:lineRule="auto"/>
        <w:ind w:left="238" w:right="15" w:hanging="238"/>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Çok katmanlı mimarı hakkında bilgi ve deneyim sahibi olmak, </w:t>
      </w:r>
    </w:p>
    <w:p w:rsidR="00501C9E" w:rsidRPr="001654B4" w:rsidRDefault="00501C9E" w:rsidP="00501C9E">
      <w:pPr>
        <w:spacing w:after="0" w:line="250"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ç) XML Servisleri, Web servisleri, SOAP, REST, WCF gibi teknolojilere </w:t>
      </w:r>
      <w:proofErr w:type="gramStart"/>
      <w:r w:rsidRPr="001654B4">
        <w:rPr>
          <w:rFonts w:ascii="Times New Roman" w:eastAsia="Times New Roman" w:hAnsi="Times New Roman" w:cs="Times New Roman"/>
          <w:color w:val="000000"/>
          <w:sz w:val="24"/>
          <w:szCs w:val="24"/>
          <w:lang w:eastAsia="tr-TR"/>
        </w:rPr>
        <w:t>hakim</w:t>
      </w:r>
      <w:proofErr w:type="gramEnd"/>
      <w:r w:rsidRPr="001654B4">
        <w:rPr>
          <w:rFonts w:ascii="Times New Roman" w:eastAsia="Times New Roman" w:hAnsi="Times New Roman" w:cs="Times New Roman"/>
          <w:color w:val="000000"/>
          <w:sz w:val="24"/>
          <w:szCs w:val="24"/>
          <w:lang w:eastAsia="tr-TR"/>
        </w:rPr>
        <w:t xml:space="preserve"> olmak, </w:t>
      </w:r>
    </w:p>
    <w:p w:rsidR="00501C9E" w:rsidRPr="001654B4" w:rsidRDefault="00501C9E" w:rsidP="00501C9E">
      <w:pPr>
        <w:numPr>
          <w:ilvl w:val="0"/>
          <w:numId w:val="18"/>
        </w:numPr>
        <w:spacing w:after="0" w:line="250" w:lineRule="auto"/>
        <w:ind w:right="15" w:hanging="24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ASP.NET, C#.NET, ADO.NET, IIS 8.0 ve üzeri </w:t>
      </w:r>
      <w:proofErr w:type="gramStart"/>
      <w:r w:rsidRPr="001654B4">
        <w:rPr>
          <w:rFonts w:ascii="Times New Roman" w:eastAsia="Times New Roman" w:hAnsi="Times New Roman" w:cs="Times New Roman"/>
          <w:color w:val="000000"/>
          <w:sz w:val="24"/>
          <w:szCs w:val="24"/>
          <w:lang w:eastAsia="tr-TR"/>
        </w:rPr>
        <w:t>teknolojilerle  uygulama</w:t>
      </w:r>
      <w:proofErr w:type="gramEnd"/>
      <w:r w:rsidRPr="001654B4">
        <w:rPr>
          <w:rFonts w:ascii="Times New Roman" w:eastAsia="Times New Roman" w:hAnsi="Times New Roman" w:cs="Times New Roman"/>
          <w:color w:val="000000"/>
          <w:sz w:val="24"/>
          <w:szCs w:val="24"/>
          <w:lang w:eastAsia="tr-TR"/>
        </w:rPr>
        <w:t xml:space="preserve"> geliştirmiş olmak, </w:t>
      </w:r>
    </w:p>
    <w:p w:rsidR="00501C9E" w:rsidRPr="001654B4" w:rsidRDefault="00501C9E" w:rsidP="00501C9E">
      <w:pPr>
        <w:numPr>
          <w:ilvl w:val="0"/>
          <w:numId w:val="18"/>
        </w:numPr>
        <w:spacing w:after="0" w:line="250" w:lineRule="auto"/>
        <w:ind w:right="15" w:hanging="24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lastRenderedPageBreak/>
        <w:t xml:space="preserve">Visual </w:t>
      </w:r>
      <w:proofErr w:type="spellStart"/>
      <w:proofErr w:type="gramStart"/>
      <w:r w:rsidRPr="001654B4">
        <w:rPr>
          <w:rFonts w:ascii="Times New Roman" w:eastAsia="Times New Roman" w:hAnsi="Times New Roman" w:cs="Times New Roman"/>
          <w:color w:val="000000"/>
          <w:sz w:val="24"/>
          <w:szCs w:val="24"/>
          <w:lang w:eastAsia="tr-TR"/>
        </w:rPr>
        <w:t>Studio</w:t>
      </w:r>
      <w:proofErr w:type="spellEnd"/>
      <w:r w:rsidRPr="001654B4">
        <w:rPr>
          <w:rFonts w:ascii="Times New Roman" w:eastAsia="Times New Roman" w:hAnsi="Times New Roman" w:cs="Times New Roman"/>
          <w:color w:val="000000"/>
          <w:sz w:val="24"/>
          <w:szCs w:val="24"/>
          <w:lang w:eastAsia="tr-TR"/>
        </w:rPr>
        <w:t xml:space="preserve"> .NET</w:t>
      </w:r>
      <w:proofErr w:type="gramEnd"/>
      <w:r w:rsidRPr="001654B4">
        <w:rPr>
          <w:rFonts w:ascii="Times New Roman" w:eastAsia="Times New Roman" w:hAnsi="Times New Roman" w:cs="Times New Roman"/>
          <w:color w:val="000000"/>
          <w:sz w:val="24"/>
          <w:szCs w:val="24"/>
          <w:lang w:eastAsia="tr-TR"/>
        </w:rPr>
        <w:t xml:space="preserve"> C#, </w:t>
      </w:r>
      <w:proofErr w:type="spellStart"/>
      <w:r w:rsidRPr="001654B4">
        <w:rPr>
          <w:rFonts w:ascii="Times New Roman" w:eastAsia="Times New Roman" w:hAnsi="Times New Roman" w:cs="Times New Roman"/>
          <w:color w:val="000000"/>
          <w:sz w:val="24"/>
          <w:szCs w:val="24"/>
          <w:lang w:eastAsia="tr-TR"/>
        </w:rPr>
        <w:t>Entity</w:t>
      </w:r>
      <w:proofErr w:type="spellEnd"/>
      <w:r w:rsidRPr="001654B4">
        <w:rPr>
          <w:rFonts w:ascii="Times New Roman" w:eastAsia="Times New Roman" w:hAnsi="Times New Roman" w:cs="Times New Roman"/>
          <w:color w:val="000000"/>
          <w:sz w:val="24"/>
          <w:szCs w:val="24"/>
          <w:lang w:eastAsia="tr-TR"/>
        </w:rPr>
        <w:t xml:space="preserve"> Framework, OOP (Nesne Yönelimli Programlama) konularında yüksek düzeyde bilgi sahibi olmak, </w:t>
      </w:r>
    </w:p>
    <w:p w:rsidR="00501C9E" w:rsidRPr="001654B4" w:rsidRDefault="00501C9E" w:rsidP="00501C9E">
      <w:pPr>
        <w:numPr>
          <w:ilvl w:val="0"/>
          <w:numId w:val="18"/>
        </w:numPr>
        <w:spacing w:after="0" w:line="250" w:lineRule="auto"/>
        <w:ind w:right="15" w:hanging="24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SQL Server üzerinde TSQL, </w:t>
      </w:r>
      <w:proofErr w:type="spellStart"/>
      <w:r w:rsidRPr="001654B4">
        <w:rPr>
          <w:rFonts w:ascii="Times New Roman" w:eastAsia="Times New Roman" w:hAnsi="Times New Roman" w:cs="Times New Roman"/>
          <w:color w:val="000000"/>
          <w:sz w:val="24"/>
          <w:szCs w:val="24"/>
          <w:lang w:eastAsia="tr-TR"/>
        </w:rPr>
        <w:t>Stored</w:t>
      </w:r>
      <w:proofErr w:type="spellEnd"/>
      <w:r w:rsidRPr="001654B4">
        <w:rPr>
          <w:rFonts w:ascii="Times New Roman" w:eastAsia="Times New Roman" w:hAnsi="Times New Roman" w:cs="Times New Roman"/>
          <w:color w:val="000000"/>
          <w:sz w:val="24"/>
          <w:szCs w:val="24"/>
          <w:lang w:eastAsia="tr-TR"/>
        </w:rPr>
        <w:t xml:space="preserve"> </w:t>
      </w:r>
      <w:proofErr w:type="spellStart"/>
      <w:r w:rsidRPr="001654B4">
        <w:rPr>
          <w:rFonts w:ascii="Times New Roman" w:eastAsia="Times New Roman" w:hAnsi="Times New Roman" w:cs="Times New Roman"/>
          <w:color w:val="000000"/>
          <w:sz w:val="24"/>
          <w:szCs w:val="24"/>
          <w:lang w:eastAsia="tr-TR"/>
        </w:rPr>
        <w:t>procedure</w:t>
      </w:r>
      <w:proofErr w:type="spellEnd"/>
      <w:r w:rsidRPr="001654B4">
        <w:rPr>
          <w:rFonts w:ascii="Times New Roman" w:eastAsia="Times New Roman" w:hAnsi="Times New Roman" w:cs="Times New Roman"/>
          <w:color w:val="000000"/>
          <w:sz w:val="24"/>
          <w:szCs w:val="24"/>
          <w:lang w:eastAsia="tr-TR"/>
        </w:rPr>
        <w:t xml:space="preserve"> veya </w:t>
      </w:r>
      <w:proofErr w:type="spellStart"/>
      <w:r w:rsidRPr="001654B4">
        <w:rPr>
          <w:rFonts w:ascii="Times New Roman" w:eastAsia="Times New Roman" w:hAnsi="Times New Roman" w:cs="Times New Roman"/>
          <w:color w:val="000000"/>
          <w:sz w:val="24"/>
          <w:szCs w:val="24"/>
          <w:lang w:eastAsia="tr-TR"/>
        </w:rPr>
        <w:t>function</w:t>
      </w:r>
      <w:proofErr w:type="spellEnd"/>
      <w:r w:rsidRPr="001654B4">
        <w:rPr>
          <w:rFonts w:ascii="Times New Roman" w:eastAsia="Times New Roman" w:hAnsi="Times New Roman" w:cs="Times New Roman"/>
          <w:color w:val="000000"/>
          <w:sz w:val="24"/>
          <w:szCs w:val="24"/>
          <w:lang w:eastAsia="tr-TR"/>
        </w:rPr>
        <w:t xml:space="preserve"> yazabilmek, </w:t>
      </w:r>
    </w:p>
    <w:p w:rsidR="00501C9E" w:rsidRPr="001654B4" w:rsidRDefault="00501C9E" w:rsidP="00501C9E">
      <w:pPr>
        <w:numPr>
          <w:ilvl w:val="0"/>
          <w:numId w:val="18"/>
        </w:numPr>
        <w:spacing w:after="0" w:line="250" w:lineRule="auto"/>
        <w:ind w:right="15" w:hanging="24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Windows servisleri, Web Teknolojileri, .NET Framework 4 ve üzeri, TFS konularında bilgi ve deneyim sahibi olmak, </w:t>
      </w:r>
    </w:p>
    <w:p w:rsidR="00501C9E" w:rsidRPr="001654B4" w:rsidRDefault="00501C9E" w:rsidP="00501C9E">
      <w:pPr>
        <w:spacing w:after="0" w:line="250"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ğ) Nesne tabanlı analiz ve tasarım hakkında iş tecrübesine sahip olmak. </w:t>
      </w:r>
    </w:p>
    <w:p w:rsidR="00501C9E" w:rsidRPr="001654B4" w:rsidRDefault="00501C9E" w:rsidP="00501C9E">
      <w:pPr>
        <w:spacing w:after="0" w:line="250" w:lineRule="auto"/>
        <w:ind w:left="-5" w:hanging="10"/>
        <w:jc w:val="both"/>
        <w:rPr>
          <w:rFonts w:ascii="Times New Roman" w:eastAsia="Times New Roman" w:hAnsi="Times New Roman" w:cs="Times New Roman"/>
          <w:color w:val="000000"/>
          <w:sz w:val="24"/>
          <w:szCs w:val="24"/>
          <w:lang w:eastAsia="tr-TR"/>
        </w:rPr>
      </w:pPr>
      <w:r w:rsidRPr="001654B4">
        <w:rPr>
          <w:rFonts w:ascii="Times New Roman" w:eastAsia="Times New Roman" w:hAnsi="Times New Roman" w:cs="Times New Roman"/>
          <w:color w:val="000000"/>
          <w:sz w:val="24"/>
          <w:szCs w:val="24"/>
          <w:lang w:eastAsia="tr-TR"/>
        </w:rPr>
        <w:t xml:space="preserve">h) NET </w:t>
      </w:r>
      <w:proofErr w:type="spellStart"/>
      <w:r w:rsidRPr="001654B4">
        <w:rPr>
          <w:rFonts w:ascii="Times New Roman" w:eastAsia="Times New Roman" w:hAnsi="Times New Roman" w:cs="Times New Roman"/>
          <w:color w:val="000000"/>
          <w:sz w:val="24"/>
          <w:szCs w:val="24"/>
          <w:lang w:eastAsia="tr-TR"/>
        </w:rPr>
        <w:t>Core</w:t>
      </w:r>
      <w:proofErr w:type="spellEnd"/>
      <w:r w:rsidRPr="001654B4">
        <w:rPr>
          <w:rFonts w:ascii="Times New Roman" w:eastAsia="Times New Roman" w:hAnsi="Times New Roman" w:cs="Times New Roman"/>
          <w:color w:val="000000"/>
          <w:sz w:val="24"/>
          <w:szCs w:val="24"/>
          <w:lang w:eastAsia="tr-TR"/>
        </w:rPr>
        <w:t xml:space="preserve"> ile uygulama geliştirme konusunda bilgi ve tecrübe sahibi olmak.</w:t>
      </w:r>
    </w:p>
    <w:p w:rsidR="006C3442" w:rsidRPr="001654B4" w:rsidRDefault="006C3442" w:rsidP="00AE2E78">
      <w:pPr>
        <w:spacing w:after="0" w:line="240" w:lineRule="auto"/>
        <w:rPr>
          <w:rFonts w:ascii="Times New Roman" w:hAnsi="Times New Roman" w:cs="Times New Roman"/>
          <w:b/>
          <w:sz w:val="24"/>
          <w:szCs w:val="24"/>
        </w:rPr>
      </w:pP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 xml:space="preserve">II. </w:t>
      </w:r>
      <w:r w:rsidR="00246C6A" w:rsidRPr="001654B4">
        <w:rPr>
          <w:rFonts w:ascii="Times New Roman" w:hAnsi="Times New Roman" w:cs="Times New Roman"/>
          <w:b/>
          <w:sz w:val="24"/>
          <w:szCs w:val="24"/>
        </w:rPr>
        <w:t>BAŞVURU ŞEKLİ VE TARİHİ</w:t>
      </w:r>
      <w:r w:rsidRPr="001654B4">
        <w:rPr>
          <w:rFonts w:ascii="Times New Roman" w:hAnsi="Times New Roman" w:cs="Times New Roman"/>
          <w:b/>
          <w:sz w:val="24"/>
          <w:szCs w:val="24"/>
        </w:rPr>
        <w:t xml:space="preserve"> </w:t>
      </w:r>
    </w:p>
    <w:p w:rsidR="00A8716A" w:rsidRPr="001654B4" w:rsidRDefault="00A8716A" w:rsidP="00A8716A">
      <w:pPr>
        <w:spacing w:after="0" w:line="240" w:lineRule="auto"/>
        <w:rPr>
          <w:rFonts w:ascii="Times New Roman" w:hAnsi="Times New Roman" w:cs="Times New Roman"/>
          <w:sz w:val="24"/>
          <w:szCs w:val="24"/>
        </w:rPr>
      </w:pPr>
    </w:p>
    <w:p w:rsidR="008D15B7" w:rsidRPr="008D15B7" w:rsidRDefault="008D15B7" w:rsidP="008D15B7">
      <w:pPr>
        <w:pStyle w:val="ListeParagraf"/>
        <w:numPr>
          <w:ilvl w:val="0"/>
          <w:numId w:val="21"/>
        </w:numPr>
        <w:spacing w:after="0" w:line="240" w:lineRule="auto"/>
        <w:jc w:val="both"/>
        <w:rPr>
          <w:rFonts w:ascii="Times New Roman" w:hAnsi="Times New Roman" w:cs="Times New Roman"/>
          <w:sz w:val="24"/>
          <w:szCs w:val="24"/>
        </w:rPr>
      </w:pPr>
      <w:r w:rsidRPr="008D15B7">
        <w:rPr>
          <w:rFonts w:ascii="Times New Roman" w:hAnsi="Times New Roman" w:cs="Times New Roman"/>
          <w:sz w:val="24"/>
          <w:szCs w:val="24"/>
        </w:rPr>
        <w:t xml:space="preserve">Adaylar; Bakanlığımızın </w:t>
      </w:r>
      <w:hyperlink r:id="rId8" w:history="1">
        <w:r w:rsidRPr="00133B98">
          <w:rPr>
            <w:rStyle w:val="Kpr"/>
            <w:rFonts w:ascii="Times New Roman" w:hAnsi="Times New Roman" w:cs="Times New Roman"/>
            <w:color w:val="000000" w:themeColor="text1"/>
            <w:sz w:val="24"/>
            <w:szCs w:val="24"/>
          </w:rPr>
          <w:t>www.icisleri.gov.tr</w:t>
        </w:r>
      </w:hyperlink>
      <w:r w:rsidRPr="00133B98">
        <w:rPr>
          <w:rFonts w:ascii="Times New Roman" w:hAnsi="Times New Roman" w:cs="Times New Roman"/>
          <w:color w:val="000000" w:themeColor="text1"/>
          <w:sz w:val="24"/>
          <w:szCs w:val="24"/>
          <w:u w:val="single"/>
        </w:rPr>
        <w:t xml:space="preserve"> ve </w:t>
      </w:r>
      <w:hyperlink r:id="rId9" w:history="1">
        <w:r w:rsidRPr="00133B98">
          <w:rPr>
            <w:rStyle w:val="Kpr"/>
            <w:rFonts w:ascii="Times New Roman" w:hAnsi="Times New Roman" w:cs="Times New Roman"/>
            <w:color w:val="000000" w:themeColor="text1"/>
            <w:sz w:val="24"/>
            <w:szCs w:val="24"/>
          </w:rPr>
          <w:t>www.nvi.gov.tr</w:t>
        </w:r>
      </w:hyperlink>
      <w:r w:rsidRPr="008D15B7">
        <w:rPr>
          <w:rStyle w:val="Kpr"/>
          <w:rFonts w:ascii="Times New Roman" w:hAnsi="Times New Roman" w:cs="Times New Roman"/>
          <w:color w:val="000000" w:themeColor="text1"/>
          <w:sz w:val="24"/>
          <w:szCs w:val="24"/>
          <w:u w:val="none"/>
        </w:rPr>
        <w:t xml:space="preserve"> adresli internet sitelerinde yer alan</w:t>
      </w:r>
      <w:r w:rsidRPr="008D15B7">
        <w:rPr>
          <w:rStyle w:val="Kpr"/>
          <w:rFonts w:ascii="Times New Roman" w:hAnsi="Times New Roman" w:cs="Times New Roman"/>
          <w:sz w:val="24"/>
          <w:szCs w:val="24"/>
          <w:u w:val="none"/>
        </w:rPr>
        <w:t xml:space="preserve"> </w:t>
      </w:r>
      <w:r w:rsidRPr="008D15B7">
        <w:rPr>
          <w:rFonts w:ascii="Times New Roman" w:hAnsi="Times New Roman" w:cs="Times New Roman"/>
          <w:sz w:val="24"/>
          <w:szCs w:val="24"/>
        </w:rPr>
        <w:t>2019 Yılı Sözleşmeli Bili</w:t>
      </w:r>
      <w:r w:rsidR="00A342CB">
        <w:rPr>
          <w:rFonts w:ascii="Times New Roman" w:hAnsi="Times New Roman" w:cs="Times New Roman"/>
          <w:sz w:val="24"/>
          <w:szCs w:val="24"/>
        </w:rPr>
        <w:t xml:space="preserve">şim Personeli Sınavı </w:t>
      </w:r>
      <w:proofErr w:type="gramStart"/>
      <w:r w:rsidR="00A342CB">
        <w:rPr>
          <w:rFonts w:ascii="Times New Roman" w:hAnsi="Times New Roman" w:cs="Times New Roman"/>
          <w:sz w:val="24"/>
          <w:szCs w:val="24"/>
        </w:rPr>
        <w:t>Başvuru</w:t>
      </w:r>
      <w:r w:rsidRPr="008D15B7">
        <w:rPr>
          <w:rFonts w:ascii="Times New Roman" w:hAnsi="Times New Roman" w:cs="Times New Roman"/>
          <w:sz w:val="24"/>
          <w:szCs w:val="24"/>
        </w:rPr>
        <w:t xml:space="preserve">  </w:t>
      </w:r>
      <w:proofErr w:type="spellStart"/>
      <w:r w:rsidRPr="008D15B7">
        <w:rPr>
          <w:rFonts w:ascii="Times New Roman" w:hAnsi="Times New Roman" w:cs="Times New Roman"/>
          <w:sz w:val="24"/>
          <w:szCs w:val="24"/>
        </w:rPr>
        <w:t>formu’na</w:t>
      </w:r>
      <w:proofErr w:type="spellEnd"/>
      <w:proofErr w:type="gramEnd"/>
      <w:r w:rsidRPr="008D15B7">
        <w:rPr>
          <w:rFonts w:ascii="Times New Roman" w:hAnsi="Times New Roman" w:cs="Times New Roman"/>
          <w:sz w:val="24"/>
          <w:szCs w:val="24"/>
        </w:rPr>
        <w:t xml:space="preserve">, 16 -30  Ekim 2019 tarihleri arasında ilgili sınav duyurusu bölümünde yayımlanacak olan başvuru linki aracılığıyla e-Devlet şifresi ile erişip elektronik ortamda müracaat edeceklerdir. Müracaatlar elektronik ortamda alınacağından posta yolu ile veya bizzat müracaatlar kabul edilmeyecektir. </w:t>
      </w:r>
    </w:p>
    <w:p w:rsidR="003F2340" w:rsidRPr="001654B4" w:rsidRDefault="00A1057B" w:rsidP="00501C9E">
      <w:pPr>
        <w:pStyle w:val="ListeParagraf"/>
        <w:numPr>
          <w:ilvl w:val="0"/>
          <w:numId w:val="16"/>
        </w:num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Başvurular e-Devlet şifresi ile yapılacağından, adayların (www.turkiye.gov.tr) hesabının bulunması zorunludur. Söz konusu hesabın kullanılabilmesi için, adayların e-Devlet şifresi almaları gerekmektedir. Adaylar, e-Devlet şifresini içeren zarfı, PTT Merkez Müdürlüklerinden, şahsen başvuru ile üzerinde T.C. Kimlik numarasının bulunduğu kimliğini</w:t>
      </w:r>
      <w:r w:rsidR="002050ED">
        <w:rPr>
          <w:rFonts w:ascii="Times New Roman" w:hAnsi="Times New Roman" w:cs="Times New Roman"/>
          <w:sz w:val="24"/>
          <w:szCs w:val="24"/>
        </w:rPr>
        <w:t xml:space="preserve"> ibraz ederek temin edebilirler.</w:t>
      </w:r>
      <w:r w:rsidRPr="001654B4">
        <w:rPr>
          <w:rFonts w:ascii="Times New Roman" w:hAnsi="Times New Roman" w:cs="Times New Roman"/>
          <w:sz w:val="24"/>
          <w:szCs w:val="24"/>
        </w:rPr>
        <w:t xml:space="preserve"> </w:t>
      </w:r>
    </w:p>
    <w:p w:rsidR="00DD3786" w:rsidRPr="001654B4" w:rsidRDefault="002050ED" w:rsidP="00501C9E">
      <w:pPr>
        <w:pStyle w:val="ListeParagraf"/>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sırasında gerekli olan belgeler;</w:t>
      </w:r>
    </w:p>
    <w:p w:rsidR="00DD378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a) Fotoğraf (JPG, JPEG – çözünürlük 600x800), </w:t>
      </w:r>
    </w:p>
    <w:p w:rsidR="00DD378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b) Özgeçmiş,</w:t>
      </w:r>
    </w:p>
    <w:p w:rsidR="00923A6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c) SGK Hizmet Dökümü (e-Devlet SGK Tescil ve Hizmet Dökümü sayfasından </w:t>
      </w:r>
      <w:proofErr w:type="spellStart"/>
      <w:r w:rsidRPr="001654B4">
        <w:rPr>
          <w:rFonts w:ascii="Times New Roman" w:hAnsi="Times New Roman" w:cs="Times New Roman"/>
          <w:sz w:val="24"/>
          <w:szCs w:val="24"/>
        </w:rPr>
        <w:t>barkodlu</w:t>
      </w:r>
      <w:proofErr w:type="spellEnd"/>
      <w:r w:rsidRPr="001654B4">
        <w:rPr>
          <w:rFonts w:ascii="Times New Roman" w:hAnsi="Times New Roman" w:cs="Times New Roman"/>
          <w:sz w:val="24"/>
          <w:szCs w:val="24"/>
        </w:rPr>
        <w:t xml:space="preserve"> belge), </w:t>
      </w:r>
    </w:p>
    <w:p w:rsidR="00923A6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ç) Lisans diploması veya okul çıkış belgesinin aslı veya noter onaylı sureti</w:t>
      </w:r>
      <w:r w:rsidR="00214BA2">
        <w:rPr>
          <w:rFonts w:ascii="Times New Roman" w:hAnsi="Times New Roman" w:cs="Times New Roman"/>
          <w:sz w:val="24"/>
          <w:szCs w:val="24"/>
        </w:rPr>
        <w:t xml:space="preserve"> </w:t>
      </w:r>
      <w:r w:rsidR="00214BA2" w:rsidRPr="00214BA2">
        <w:rPr>
          <w:rFonts w:ascii="Times New Roman" w:hAnsi="Times New Roman" w:cs="Times New Roman"/>
          <w:sz w:val="24"/>
          <w:szCs w:val="24"/>
        </w:rPr>
        <w:t>(</w:t>
      </w:r>
      <w:r w:rsidR="00214BA2" w:rsidRPr="00214BA2">
        <w:rPr>
          <w:rFonts w:ascii="Times New Roman" w:hAnsi="Times New Roman" w:cs="Times New Roman"/>
          <w:color w:val="000000"/>
          <w:sz w:val="24"/>
          <w:szCs w:val="24"/>
          <w:shd w:val="clear" w:color="auto" w:fill="FFFFFF"/>
        </w:rPr>
        <w:t>Eğitimini yurtdışında tamamlamış olanların diploma denklik belgesinin onaylı örneği)</w:t>
      </w:r>
    </w:p>
    <w:p w:rsidR="00923A6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d) GENEL ŞARTLAR (NİTELİKLER) başlığının (ç) maddesinde belirtilen mesleki tecrübeyi gösterir belge (Mesleki tecrübenin bilişim personeli olarak geçtiğinin belgelendirilmesi gerekmektedir.),</w:t>
      </w:r>
    </w:p>
    <w:p w:rsidR="00923A6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e) GENEL ŞARTLAR (NİTELİKLER) başlığının (d) maddesinde belirtilen, en az iki güncel programlama dilini bildiğini gösterir belge, </w:t>
      </w:r>
    </w:p>
    <w:p w:rsidR="00923A66"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f) Her bir pozisyon için ÖZEL ŞARTLAR’ da istenilen sertifikalar ile tecrübe veya deneyimi gösteren belgeler (Sertifikalar sınavla alınmış olmalıdır), </w:t>
      </w:r>
    </w:p>
    <w:p w:rsidR="00923A66" w:rsidRPr="001654B4" w:rsidRDefault="009E2F2A"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g) </w:t>
      </w:r>
      <w:r w:rsidR="009D4A99" w:rsidRPr="001654B4">
        <w:rPr>
          <w:rFonts w:ascii="Times New Roman" w:hAnsi="Times New Roman" w:cs="Times New Roman"/>
          <w:sz w:val="24"/>
          <w:szCs w:val="24"/>
        </w:rPr>
        <w:t xml:space="preserve">2018-2019 </w:t>
      </w:r>
      <w:r w:rsidR="00A1057B" w:rsidRPr="001654B4">
        <w:rPr>
          <w:rFonts w:ascii="Times New Roman" w:hAnsi="Times New Roman" w:cs="Times New Roman"/>
          <w:sz w:val="24"/>
          <w:szCs w:val="24"/>
        </w:rPr>
        <w:t>KPSS P3 sınav sonuç belgesi (KPSS’ ye girmek zorunlu değildir. İbraz etmeyenlerin puanı yetmiş (70) kabul edilecektir.</w:t>
      </w:r>
      <w:proofErr w:type="gramStart"/>
      <w:r w:rsidR="00A1057B" w:rsidRPr="001654B4">
        <w:rPr>
          <w:rFonts w:ascii="Times New Roman" w:hAnsi="Times New Roman" w:cs="Times New Roman"/>
          <w:sz w:val="24"/>
          <w:szCs w:val="24"/>
        </w:rPr>
        <w:t>)</w:t>
      </w:r>
      <w:proofErr w:type="gramEnd"/>
      <w:r w:rsidR="00A1057B" w:rsidRPr="001654B4">
        <w:rPr>
          <w:rFonts w:ascii="Times New Roman" w:hAnsi="Times New Roman" w:cs="Times New Roman"/>
          <w:sz w:val="24"/>
          <w:szCs w:val="24"/>
        </w:rPr>
        <w:t xml:space="preserve">, </w:t>
      </w:r>
    </w:p>
    <w:p w:rsidR="00A8716A" w:rsidRPr="001654B4" w:rsidRDefault="00A1057B" w:rsidP="004922A9">
      <w:pPr>
        <w:spacing w:after="0" w:line="240" w:lineRule="auto"/>
        <w:ind w:left="360"/>
        <w:jc w:val="both"/>
        <w:rPr>
          <w:rFonts w:ascii="Times New Roman" w:hAnsi="Times New Roman" w:cs="Times New Roman"/>
          <w:sz w:val="24"/>
          <w:szCs w:val="24"/>
        </w:rPr>
      </w:pPr>
      <w:r w:rsidRPr="001654B4">
        <w:rPr>
          <w:rFonts w:ascii="Times New Roman" w:hAnsi="Times New Roman" w:cs="Times New Roman"/>
          <w:sz w:val="24"/>
          <w:szCs w:val="24"/>
        </w:rPr>
        <w:t xml:space="preserve">ğ) İngilizce dilinde Yabancı Dil Bilgisi Seviye Tespit Sınavı’ndan alınan puanı veya Yükseköğretim Kurulunca kabul edilen YDS dengi puanı gösterir belge (YDS ve dengi sınava girmek zorunlu değildir.) </w:t>
      </w:r>
      <w:proofErr w:type="gramStart"/>
      <w:r w:rsidRPr="001654B4">
        <w:rPr>
          <w:rFonts w:ascii="Times New Roman" w:hAnsi="Times New Roman" w:cs="Times New Roman"/>
          <w:sz w:val="24"/>
          <w:szCs w:val="24"/>
        </w:rPr>
        <w:t>(</w:t>
      </w:r>
      <w:proofErr w:type="gramEnd"/>
      <w:r w:rsidRPr="001654B4">
        <w:rPr>
          <w:rFonts w:ascii="Times New Roman" w:hAnsi="Times New Roman" w:cs="Times New Roman"/>
          <w:sz w:val="24"/>
          <w:szCs w:val="24"/>
        </w:rPr>
        <w:t>Belge ibraz etmeyenlerin yabancı dil puanı ise sıfır olarak değerlendirilecektir. Sınava çağırılacak adayların belirlenmesinde KPSS puanının %70’i ile</w:t>
      </w:r>
      <w:r w:rsidR="00923A66" w:rsidRPr="001654B4">
        <w:rPr>
          <w:rFonts w:ascii="Times New Roman" w:hAnsi="Times New Roman" w:cs="Times New Roman"/>
          <w:sz w:val="24"/>
          <w:szCs w:val="24"/>
        </w:rPr>
        <w:t xml:space="preserve"> yabancı dil puanının %30’unu</w:t>
      </w:r>
      <w:r w:rsidR="00764F45" w:rsidRPr="001654B4">
        <w:rPr>
          <w:rFonts w:ascii="Times New Roman" w:hAnsi="Times New Roman" w:cs="Times New Roman"/>
          <w:sz w:val="24"/>
          <w:szCs w:val="24"/>
        </w:rPr>
        <w:t>n toplamı dikkate alınacaktır.</w:t>
      </w:r>
      <w:proofErr w:type="gramStart"/>
      <w:r w:rsidR="00764F45" w:rsidRPr="001654B4">
        <w:rPr>
          <w:rFonts w:ascii="Times New Roman" w:hAnsi="Times New Roman" w:cs="Times New Roman"/>
          <w:sz w:val="24"/>
          <w:szCs w:val="24"/>
        </w:rPr>
        <w:t>)</w:t>
      </w:r>
      <w:proofErr w:type="gramEnd"/>
    </w:p>
    <w:p w:rsidR="00923A66" w:rsidRPr="001654B4" w:rsidRDefault="00923A66" w:rsidP="00DD3786">
      <w:pPr>
        <w:spacing w:after="0" w:line="240" w:lineRule="auto"/>
        <w:ind w:left="360"/>
        <w:rPr>
          <w:rFonts w:ascii="Times New Roman" w:hAnsi="Times New Roman" w:cs="Times New Roman"/>
          <w:sz w:val="24"/>
          <w:szCs w:val="24"/>
        </w:rPr>
      </w:pPr>
    </w:p>
    <w:p w:rsidR="00E25A33" w:rsidRPr="001654B4" w:rsidRDefault="00E25A33" w:rsidP="00A8716A">
      <w:pPr>
        <w:spacing w:after="0" w:line="240" w:lineRule="auto"/>
        <w:rPr>
          <w:rFonts w:ascii="Times New Roman" w:hAnsi="Times New Roman" w:cs="Times New Roman"/>
          <w:b/>
          <w:sz w:val="24"/>
          <w:szCs w:val="24"/>
        </w:rPr>
      </w:pPr>
    </w:p>
    <w:p w:rsidR="00E25A33" w:rsidRDefault="00E25A33" w:rsidP="00A8716A">
      <w:pPr>
        <w:spacing w:after="0" w:line="240" w:lineRule="auto"/>
        <w:rPr>
          <w:rFonts w:ascii="Times New Roman" w:hAnsi="Times New Roman" w:cs="Times New Roman"/>
          <w:b/>
          <w:sz w:val="24"/>
          <w:szCs w:val="24"/>
        </w:rPr>
      </w:pPr>
    </w:p>
    <w:p w:rsidR="00F41ABF" w:rsidRPr="001654B4" w:rsidRDefault="00F41ABF" w:rsidP="00A8716A">
      <w:pPr>
        <w:spacing w:after="0" w:line="240" w:lineRule="auto"/>
        <w:rPr>
          <w:rFonts w:ascii="Times New Roman" w:hAnsi="Times New Roman" w:cs="Times New Roman"/>
          <w:b/>
          <w:sz w:val="24"/>
          <w:szCs w:val="24"/>
        </w:rPr>
      </w:pPr>
    </w:p>
    <w:p w:rsidR="00E25A33" w:rsidRDefault="00E25A33" w:rsidP="00A8716A">
      <w:pPr>
        <w:spacing w:after="0" w:line="240" w:lineRule="auto"/>
        <w:rPr>
          <w:rFonts w:ascii="Times New Roman" w:hAnsi="Times New Roman" w:cs="Times New Roman"/>
          <w:b/>
          <w:sz w:val="24"/>
          <w:szCs w:val="24"/>
        </w:rPr>
      </w:pPr>
    </w:p>
    <w:p w:rsidR="00E21681" w:rsidRDefault="00E21681" w:rsidP="00A8716A">
      <w:pPr>
        <w:spacing w:after="0" w:line="240" w:lineRule="auto"/>
        <w:rPr>
          <w:rFonts w:ascii="Times New Roman" w:hAnsi="Times New Roman" w:cs="Times New Roman"/>
          <w:b/>
          <w:sz w:val="24"/>
          <w:szCs w:val="24"/>
        </w:rPr>
      </w:pPr>
    </w:p>
    <w:p w:rsidR="00E21681" w:rsidRPr="001654B4" w:rsidRDefault="00E21681" w:rsidP="00A8716A">
      <w:pPr>
        <w:spacing w:after="0" w:line="240" w:lineRule="auto"/>
        <w:rPr>
          <w:rFonts w:ascii="Times New Roman" w:hAnsi="Times New Roman" w:cs="Times New Roman"/>
          <w:b/>
          <w:sz w:val="24"/>
          <w:szCs w:val="24"/>
        </w:rPr>
      </w:pPr>
    </w:p>
    <w:p w:rsidR="00E25A33" w:rsidRPr="001654B4" w:rsidRDefault="00E25A33" w:rsidP="00A8716A">
      <w:pPr>
        <w:spacing w:after="0" w:line="240" w:lineRule="auto"/>
        <w:rPr>
          <w:rFonts w:ascii="Times New Roman" w:hAnsi="Times New Roman" w:cs="Times New Roman"/>
          <w:b/>
          <w:sz w:val="24"/>
          <w:szCs w:val="24"/>
        </w:rPr>
      </w:pPr>
    </w:p>
    <w:p w:rsidR="00E25A33" w:rsidRPr="001654B4" w:rsidRDefault="00E25A33" w:rsidP="00A8716A">
      <w:pPr>
        <w:spacing w:after="0" w:line="240" w:lineRule="auto"/>
        <w:rPr>
          <w:rFonts w:ascii="Times New Roman" w:hAnsi="Times New Roman" w:cs="Times New Roman"/>
          <w:b/>
          <w:sz w:val="24"/>
          <w:szCs w:val="24"/>
        </w:rPr>
      </w:pP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lastRenderedPageBreak/>
        <w:t>III. BAŞVURULARIN DEĞERLENDİRİLMESİ VE SONUÇLARININ DUYURULMASI</w:t>
      </w:r>
    </w:p>
    <w:p w:rsidR="00A8716A" w:rsidRPr="001654B4" w:rsidRDefault="00A8716A" w:rsidP="00A8716A">
      <w:pPr>
        <w:spacing w:after="0" w:line="240" w:lineRule="auto"/>
        <w:rPr>
          <w:rFonts w:ascii="Times New Roman" w:hAnsi="Times New Roman" w:cs="Times New Roman"/>
          <w:sz w:val="24"/>
          <w:szCs w:val="24"/>
        </w:rPr>
      </w:pPr>
    </w:p>
    <w:p w:rsidR="00A8716A" w:rsidRPr="001654B4" w:rsidRDefault="00A8716A" w:rsidP="00A8716A">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r>
      <w:proofErr w:type="gramStart"/>
      <w:r w:rsidRPr="001654B4">
        <w:rPr>
          <w:rFonts w:ascii="Times New Roman" w:hAnsi="Times New Roman" w:cs="Times New Roman"/>
          <w:sz w:val="24"/>
          <w:szCs w:val="24"/>
        </w:rPr>
        <w:t>Başvuruların incelenmesi sonucunda genel ve özel şartları sağlayan adaylardan, KPSS puanının yüzde yetmişi (KPSS puanı olmayan veya belge ibraz etmeyen adayın KPSS puanı 70 olarak dikkate alınır) ile yabancı dil puanının yüzde otuzunun (Yabancı dil puanına ilişkin belge ibraz etmeyenlerin puanı sıfır olarak değerlendirilecektir) toplamı esas alınarak yapılacak sıralamaya göre en yüksek puanlıdan başlanarak her bir</w:t>
      </w:r>
      <w:r w:rsidR="0076315E" w:rsidRPr="001654B4">
        <w:rPr>
          <w:rFonts w:ascii="Times New Roman" w:hAnsi="Times New Roman" w:cs="Times New Roman"/>
          <w:sz w:val="24"/>
          <w:szCs w:val="24"/>
        </w:rPr>
        <w:t xml:space="preserve"> unvan için en fazla beş katı (5</w:t>
      </w:r>
      <w:r w:rsidRPr="001654B4">
        <w:rPr>
          <w:rFonts w:ascii="Times New Roman" w:hAnsi="Times New Roman" w:cs="Times New Roman"/>
          <w:sz w:val="24"/>
          <w:szCs w:val="24"/>
        </w:rPr>
        <w:t>) aday yazılı sınava çağırılacaktır.</w:t>
      </w:r>
      <w:proofErr w:type="gramEnd"/>
    </w:p>
    <w:p w:rsidR="00A8716A" w:rsidRPr="001654B4" w:rsidRDefault="00A8716A" w:rsidP="0044228E">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 xml:space="preserve">Bu sıralamaya göre son sırada aynı puana sahip birden fazla adayın bulunması halinde, bu adayların tamamı sınava kabul edilecektir. </w:t>
      </w:r>
    </w:p>
    <w:p w:rsidR="00A8716A" w:rsidRPr="001654B4" w:rsidRDefault="00A8716A" w:rsidP="00E724CB">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 xml:space="preserve">Yazılı sınava girmeye hak kazanan adayların listesi </w:t>
      </w:r>
      <w:hyperlink r:id="rId10" w:history="1">
        <w:r w:rsidRPr="001654B4">
          <w:rPr>
            <w:rStyle w:val="Kpr"/>
            <w:rFonts w:ascii="Times New Roman" w:hAnsi="Times New Roman" w:cs="Times New Roman"/>
            <w:sz w:val="24"/>
            <w:szCs w:val="24"/>
          </w:rPr>
          <w:t>www.icisleri.gov.tr</w:t>
        </w:r>
      </w:hyperlink>
      <w:r w:rsidR="008748BF" w:rsidRPr="001654B4">
        <w:rPr>
          <w:rStyle w:val="Kpr"/>
          <w:rFonts w:ascii="Times New Roman" w:hAnsi="Times New Roman" w:cs="Times New Roman"/>
          <w:sz w:val="24"/>
          <w:szCs w:val="24"/>
        </w:rPr>
        <w:t xml:space="preserve"> ve www.nvi.gov.tr.</w:t>
      </w:r>
      <w:r w:rsidR="00D224B4" w:rsidRPr="001654B4">
        <w:rPr>
          <w:rFonts w:ascii="Times New Roman" w:hAnsi="Times New Roman" w:cs="Times New Roman"/>
          <w:sz w:val="24"/>
          <w:szCs w:val="24"/>
        </w:rPr>
        <w:t xml:space="preserve"> </w:t>
      </w:r>
      <w:r w:rsidR="004F12E9">
        <w:rPr>
          <w:rFonts w:ascii="Times New Roman" w:hAnsi="Times New Roman" w:cs="Times New Roman"/>
          <w:sz w:val="24"/>
          <w:szCs w:val="24"/>
        </w:rPr>
        <w:t xml:space="preserve"> sitelerinde</w:t>
      </w:r>
      <w:r w:rsidRPr="001654B4">
        <w:rPr>
          <w:rFonts w:ascii="Times New Roman" w:hAnsi="Times New Roman" w:cs="Times New Roman"/>
          <w:sz w:val="24"/>
          <w:szCs w:val="24"/>
        </w:rPr>
        <w:t xml:space="preserve"> </w:t>
      </w:r>
      <w:r w:rsidR="00CB47CA">
        <w:rPr>
          <w:rFonts w:ascii="Times New Roman" w:hAnsi="Times New Roman" w:cs="Times New Roman"/>
          <w:sz w:val="24"/>
          <w:szCs w:val="24"/>
        </w:rPr>
        <w:t>19</w:t>
      </w:r>
      <w:r w:rsidR="005904F6" w:rsidRPr="001654B4">
        <w:rPr>
          <w:rFonts w:ascii="Times New Roman" w:hAnsi="Times New Roman" w:cs="Times New Roman"/>
          <w:sz w:val="24"/>
          <w:szCs w:val="24"/>
        </w:rPr>
        <w:t xml:space="preserve"> </w:t>
      </w:r>
      <w:r w:rsidR="00CB47CA">
        <w:rPr>
          <w:rFonts w:ascii="Times New Roman" w:hAnsi="Times New Roman" w:cs="Times New Roman"/>
          <w:sz w:val="24"/>
          <w:szCs w:val="24"/>
        </w:rPr>
        <w:t>Kasım</w:t>
      </w:r>
      <w:r w:rsidR="005904F6" w:rsidRPr="001654B4">
        <w:rPr>
          <w:rFonts w:ascii="Times New Roman" w:hAnsi="Times New Roman" w:cs="Times New Roman"/>
          <w:sz w:val="24"/>
          <w:szCs w:val="24"/>
        </w:rPr>
        <w:t xml:space="preserve"> 2019</w:t>
      </w:r>
      <w:r w:rsidRPr="001654B4">
        <w:rPr>
          <w:rFonts w:ascii="Times New Roman" w:hAnsi="Times New Roman" w:cs="Times New Roman"/>
          <w:sz w:val="24"/>
          <w:szCs w:val="24"/>
        </w:rPr>
        <w:t xml:space="preserve"> tarihinde ilan edilecektir. Ayrıca yazılı bildirim veya tebligat yapılmayacaktır.</w:t>
      </w:r>
    </w:p>
    <w:p w:rsidR="00A8716A" w:rsidRPr="001654B4" w:rsidRDefault="00A8716A" w:rsidP="00A8716A">
      <w:pPr>
        <w:spacing w:after="0" w:line="240" w:lineRule="auto"/>
        <w:rPr>
          <w:rFonts w:ascii="Times New Roman" w:hAnsi="Times New Roman" w:cs="Times New Roman"/>
          <w:sz w:val="24"/>
          <w:szCs w:val="24"/>
        </w:rPr>
      </w:pP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IV. SINAV KONULARI, YERİ VE TARİHİ</w:t>
      </w:r>
    </w:p>
    <w:p w:rsidR="00A8716A" w:rsidRPr="001654B4" w:rsidRDefault="00A8716A" w:rsidP="00A8716A">
      <w:pPr>
        <w:spacing w:after="0" w:line="240" w:lineRule="auto"/>
        <w:rPr>
          <w:rFonts w:ascii="Times New Roman" w:hAnsi="Times New Roman" w:cs="Times New Roman"/>
          <w:b/>
          <w:sz w:val="24"/>
          <w:szCs w:val="24"/>
        </w:rPr>
      </w:pPr>
    </w:p>
    <w:p w:rsidR="00A8716A" w:rsidRPr="001654B4" w:rsidRDefault="00D224B4" w:rsidP="00A8716A">
      <w:pPr>
        <w:spacing w:after="0" w:line="240" w:lineRule="auto"/>
        <w:ind w:firstLine="360"/>
        <w:jc w:val="both"/>
        <w:rPr>
          <w:rFonts w:ascii="Times New Roman" w:hAnsi="Times New Roman" w:cs="Times New Roman"/>
          <w:sz w:val="24"/>
          <w:szCs w:val="24"/>
        </w:rPr>
      </w:pPr>
      <w:r w:rsidRPr="001654B4">
        <w:rPr>
          <w:rFonts w:ascii="Times New Roman" w:hAnsi="Times New Roman" w:cs="Times New Roman"/>
          <w:sz w:val="24"/>
          <w:szCs w:val="24"/>
        </w:rPr>
        <w:t>Sınav soruları başvurduğu pozisyonun teknik ve özel şartlarında belirtilen tüm konuları kapsayacaktır</w:t>
      </w:r>
      <w:r w:rsidR="009A549F" w:rsidRPr="001654B4">
        <w:rPr>
          <w:rFonts w:ascii="Times New Roman" w:hAnsi="Times New Roman" w:cs="Times New Roman"/>
          <w:sz w:val="24"/>
          <w:szCs w:val="24"/>
        </w:rPr>
        <w:t>.</w:t>
      </w:r>
    </w:p>
    <w:p w:rsidR="00E43CB7" w:rsidRDefault="00CB47CA" w:rsidP="009A549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Yazılı sınav 30 Kasım</w:t>
      </w:r>
      <w:r w:rsidR="00C2586D" w:rsidRPr="001654B4">
        <w:rPr>
          <w:rFonts w:ascii="Times New Roman" w:hAnsi="Times New Roman" w:cs="Times New Roman"/>
          <w:sz w:val="24"/>
          <w:szCs w:val="24"/>
        </w:rPr>
        <w:t xml:space="preserve"> </w:t>
      </w:r>
      <w:r w:rsidR="00D84D96" w:rsidRPr="001654B4">
        <w:rPr>
          <w:rFonts w:ascii="Times New Roman" w:hAnsi="Times New Roman" w:cs="Times New Roman"/>
          <w:sz w:val="24"/>
          <w:szCs w:val="24"/>
        </w:rPr>
        <w:t>2019</w:t>
      </w:r>
      <w:r w:rsidR="007F45AC" w:rsidRPr="001654B4">
        <w:rPr>
          <w:rFonts w:ascii="Times New Roman" w:hAnsi="Times New Roman" w:cs="Times New Roman"/>
          <w:b/>
          <w:sz w:val="24"/>
          <w:szCs w:val="24"/>
        </w:rPr>
        <w:t xml:space="preserve"> </w:t>
      </w:r>
      <w:r w:rsidR="007F45AC" w:rsidRPr="001654B4">
        <w:rPr>
          <w:rFonts w:ascii="Times New Roman" w:hAnsi="Times New Roman" w:cs="Times New Roman"/>
          <w:sz w:val="24"/>
          <w:szCs w:val="24"/>
        </w:rPr>
        <w:t>Cumartesi</w:t>
      </w:r>
      <w:r w:rsidR="007F45AC" w:rsidRPr="001654B4">
        <w:rPr>
          <w:rFonts w:ascii="Times New Roman" w:hAnsi="Times New Roman" w:cs="Times New Roman"/>
          <w:b/>
          <w:sz w:val="24"/>
          <w:szCs w:val="24"/>
        </w:rPr>
        <w:t xml:space="preserve"> </w:t>
      </w:r>
      <w:r w:rsidR="00D84D96" w:rsidRPr="001654B4">
        <w:rPr>
          <w:rFonts w:ascii="Times New Roman" w:hAnsi="Times New Roman" w:cs="Times New Roman"/>
          <w:sz w:val="24"/>
          <w:szCs w:val="24"/>
        </w:rPr>
        <w:t>G</w:t>
      </w:r>
      <w:r w:rsidR="00A8716A" w:rsidRPr="001654B4">
        <w:rPr>
          <w:rFonts w:ascii="Times New Roman" w:hAnsi="Times New Roman" w:cs="Times New Roman"/>
          <w:sz w:val="24"/>
          <w:szCs w:val="24"/>
        </w:rPr>
        <w:t>ünü saat</w:t>
      </w:r>
      <w:r w:rsidR="007F45AC" w:rsidRPr="001654B4">
        <w:rPr>
          <w:rFonts w:ascii="Times New Roman" w:hAnsi="Times New Roman" w:cs="Times New Roman"/>
          <w:b/>
          <w:sz w:val="24"/>
          <w:szCs w:val="24"/>
        </w:rPr>
        <w:t xml:space="preserve"> </w:t>
      </w:r>
      <w:proofErr w:type="gramStart"/>
      <w:r w:rsidR="007F45AC" w:rsidRPr="001654B4">
        <w:rPr>
          <w:rFonts w:ascii="Times New Roman" w:hAnsi="Times New Roman" w:cs="Times New Roman"/>
          <w:sz w:val="24"/>
          <w:szCs w:val="24"/>
        </w:rPr>
        <w:t>10:00</w:t>
      </w:r>
      <w:proofErr w:type="gramEnd"/>
      <w:r w:rsidR="007F45AC" w:rsidRPr="001654B4">
        <w:rPr>
          <w:rFonts w:ascii="Times New Roman" w:hAnsi="Times New Roman" w:cs="Times New Roman"/>
          <w:b/>
          <w:sz w:val="24"/>
          <w:szCs w:val="24"/>
        </w:rPr>
        <w:t xml:space="preserve"> </w:t>
      </w:r>
      <w:r w:rsidR="00A8716A" w:rsidRPr="001654B4">
        <w:rPr>
          <w:rFonts w:ascii="Times New Roman" w:hAnsi="Times New Roman" w:cs="Times New Roman"/>
          <w:sz w:val="24"/>
          <w:szCs w:val="24"/>
        </w:rPr>
        <w:t>da,</w:t>
      </w:r>
      <w:r w:rsidR="00A8716A" w:rsidRPr="001654B4">
        <w:rPr>
          <w:rFonts w:ascii="Times New Roman" w:hAnsi="Times New Roman" w:cs="Times New Roman"/>
          <w:b/>
          <w:sz w:val="24"/>
          <w:szCs w:val="24"/>
        </w:rPr>
        <w:t xml:space="preserve"> </w:t>
      </w:r>
      <w:r w:rsidR="00D84D96" w:rsidRPr="001654B4">
        <w:rPr>
          <w:rFonts w:ascii="Times New Roman" w:hAnsi="Times New Roman" w:cs="Times New Roman"/>
          <w:sz w:val="24"/>
          <w:szCs w:val="24"/>
        </w:rPr>
        <w:t>Nüfus ve Vatandaşlık İşleri Genel Müdürlüğü</w:t>
      </w:r>
      <w:r w:rsidR="007F45AC" w:rsidRPr="001654B4">
        <w:rPr>
          <w:rFonts w:ascii="Times New Roman" w:hAnsi="Times New Roman" w:cs="Times New Roman"/>
          <w:sz w:val="24"/>
          <w:szCs w:val="24"/>
        </w:rPr>
        <w:t xml:space="preserve"> Yemekhanesinde</w:t>
      </w:r>
      <w:r w:rsidR="006F0EE0">
        <w:rPr>
          <w:rFonts w:ascii="Times New Roman" w:hAnsi="Times New Roman" w:cs="Times New Roman"/>
          <w:sz w:val="24"/>
          <w:szCs w:val="24"/>
        </w:rPr>
        <w:t xml:space="preserve"> (Çamlıca Mah. </w:t>
      </w:r>
      <w:r w:rsidR="00D84D96" w:rsidRPr="001654B4">
        <w:rPr>
          <w:rFonts w:ascii="Times New Roman" w:hAnsi="Times New Roman" w:cs="Times New Roman"/>
          <w:sz w:val="24"/>
          <w:szCs w:val="24"/>
        </w:rPr>
        <w:t>408</w:t>
      </w:r>
      <w:r w:rsidR="009A549F" w:rsidRPr="001654B4">
        <w:rPr>
          <w:rFonts w:ascii="Times New Roman" w:hAnsi="Times New Roman" w:cs="Times New Roman"/>
          <w:sz w:val="24"/>
          <w:szCs w:val="24"/>
        </w:rPr>
        <w:t>.</w:t>
      </w:r>
      <w:r w:rsidR="006F0EE0">
        <w:rPr>
          <w:rFonts w:ascii="Times New Roman" w:hAnsi="Times New Roman" w:cs="Times New Roman"/>
          <w:sz w:val="24"/>
          <w:szCs w:val="24"/>
        </w:rPr>
        <w:t xml:space="preserve"> Cadde No:136 </w:t>
      </w:r>
      <w:proofErr w:type="spellStart"/>
      <w:r w:rsidR="006F0EE0">
        <w:rPr>
          <w:rFonts w:ascii="Times New Roman" w:hAnsi="Times New Roman" w:cs="Times New Roman"/>
          <w:sz w:val="24"/>
          <w:szCs w:val="24"/>
        </w:rPr>
        <w:t>Pk</w:t>
      </w:r>
      <w:proofErr w:type="spellEnd"/>
      <w:r w:rsidR="006F0EE0">
        <w:rPr>
          <w:rFonts w:ascii="Times New Roman" w:hAnsi="Times New Roman" w:cs="Times New Roman"/>
          <w:sz w:val="24"/>
          <w:szCs w:val="24"/>
        </w:rPr>
        <w:t xml:space="preserve">: 06200 </w:t>
      </w:r>
      <w:r w:rsidR="00D84D96" w:rsidRPr="001654B4">
        <w:rPr>
          <w:rFonts w:ascii="Times New Roman" w:hAnsi="Times New Roman" w:cs="Times New Roman"/>
          <w:sz w:val="24"/>
          <w:szCs w:val="24"/>
        </w:rPr>
        <w:t>Yenimahalle /</w:t>
      </w:r>
      <w:r w:rsidR="006F0EE0">
        <w:rPr>
          <w:rFonts w:ascii="Times New Roman" w:hAnsi="Times New Roman" w:cs="Times New Roman"/>
          <w:sz w:val="24"/>
          <w:szCs w:val="24"/>
        </w:rPr>
        <w:t xml:space="preserve"> ANKARA) </w:t>
      </w:r>
      <w:r w:rsidR="00A8716A" w:rsidRPr="001654B4">
        <w:rPr>
          <w:rFonts w:ascii="Times New Roman" w:hAnsi="Times New Roman" w:cs="Times New Roman"/>
          <w:sz w:val="24"/>
          <w:szCs w:val="24"/>
        </w:rPr>
        <w:t xml:space="preserve"> yapılacaktır.</w:t>
      </w:r>
    </w:p>
    <w:p w:rsidR="007F45AC" w:rsidRPr="001654B4" w:rsidRDefault="00A8716A" w:rsidP="00E724CB">
      <w:pPr>
        <w:spacing w:after="0" w:line="240" w:lineRule="auto"/>
        <w:ind w:firstLine="360"/>
        <w:jc w:val="both"/>
        <w:rPr>
          <w:rFonts w:ascii="Times New Roman" w:hAnsi="Times New Roman" w:cs="Times New Roman"/>
          <w:sz w:val="24"/>
          <w:szCs w:val="24"/>
        </w:rPr>
      </w:pPr>
      <w:r w:rsidRPr="001654B4">
        <w:rPr>
          <w:rFonts w:ascii="Times New Roman" w:hAnsi="Times New Roman" w:cs="Times New Roman"/>
          <w:sz w:val="24"/>
          <w:szCs w:val="24"/>
        </w:rPr>
        <w:t xml:space="preserve"> </w:t>
      </w:r>
      <w:r w:rsidR="00C2586D" w:rsidRPr="001654B4">
        <w:rPr>
          <w:rFonts w:ascii="Times New Roman" w:hAnsi="Times New Roman" w:cs="Times New Roman"/>
          <w:sz w:val="24"/>
          <w:szCs w:val="24"/>
        </w:rPr>
        <w:t xml:space="preserve">Sözlü </w:t>
      </w:r>
      <w:r w:rsidR="00764F45" w:rsidRPr="001654B4">
        <w:rPr>
          <w:rFonts w:ascii="Times New Roman" w:hAnsi="Times New Roman" w:cs="Times New Roman"/>
          <w:sz w:val="24"/>
          <w:szCs w:val="24"/>
        </w:rPr>
        <w:t xml:space="preserve">sınav </w:t>
      </w:r>
      <w:r w:rsidR="00CB47CA">
        <w:rPr>
          <w:rFonts w:ascii="Times New Roman" w:hAnsi="Times New Roman" w:cs="Times New Roman"/>
          <w:sz w:val="24"/>
          <w:szCs w:val="24"/>
        </w:rPr>
        <w:t>25-26-27 Aralık 2019</w:t>
      </w:r>
      <w:r w:rsidRPr="001654B4">
        <w:rPr>
          <w:rFonts w:ascii="Times New Roman" w:hAnsi="Times New Roman" w:cs="Times New Roman"/>
          <w:sz w:val="24"/>
          <w:szCs w:val="24"/>
        </w:rPr>
        <w:t xml:space="preserve"> tarih</w:t>
      </w:r>
      <w:r w:rsidR="007F45AC" w:rsidRPr="001654B4">
        <w:rPr>
          <w:rFonts w:ascii="Times New Roman" w:hAnsi="Times New Roman" w:cs="Times New Roman"/>
          <w:sz w:val="24"/>
          <w:szCs w:val="24"/>
        </w:rPr>
        <w:t xml:space="preserve">lerinde, </w:t>
      </w:r>
      <w:r w:rsidR="006F0EE0" w:rsidRPr="001654B4">
        <w:rPr>
          <w:rFonts w:ascii="Times New Roman" w:hAnsi="Times New Roman" w:cs="Times New Roman"/>
          <w:sz w:val="24"/>
          <w:szCs w:val="24"/>
        </w:rPr>
        <w:t xml:space="preserve">Nüfus ve Vatandaşlık İşleri Genel </w:t>
      </w:r>
      <w:proofErr w:type="gramStart"/>
      <w:r w:rsidR="006F0EE0" w:rsidRPr="001654B4">
        <w:rPr>
          <w:rFonts w:ascii="Times New Roman" w:hAnsi="Times New Roman" w:cs="Times New Roman"/>
          <w:sz w:val="24"/>
          <w:szCs w:val="24"/>
        </w:rPr>
        <w:t>Müdürlüğü</w:t>
      </w:r>
      <w:r w:rsidR="006F0EE0">
        <w:rPr>
          <w:rFonts w:ascii="Times New Roman" w:hAnsi="Times New Roman" w:cs="Times New Roman"/>
          <w:sz w:val="24"/>
          <w:szCs w:val="24"/>
        </w:rPr>
        <w:t xml:space="preserve"> </w:t>
      </w:r>
      <w:r w:rsidR="007F45AC" w:rsidRPr="001654B4">
        <w:rPr>
          <w:rFonts w:ascii="Times New Roman" w:hAnsi="Times New Roman" w:cs="Times New Roman"/>
          <w:sz w:val="24"/>
          <w:szCs w:val="24"/>
        </w:rPr>
        <w:t xml:space="preserve"> </w:t>
      </w:r>
      <w:r w:rsidR="00764F45" w:rsidRPr="001654B4">
        <w:rPr>
          <w:rFonts w:ascii="Times New Roman" w:hAnsi="Times New Roman" w:cs="Times New Roman"/>
          <w:sz w:val="24"/>
          <w:szCs w:val="24"/>
        </w:rPr>
        <w:t>C</w:t>
      </w:r>
      <w:proofErr w:type="gramEnd"/>
      <w:r w:rsidR="00764F45" w:rsidRPr="001654B4">
        <w:rPr>
          <w:rFonts w:ascii="Times New Roman" w:hAnsi="Times New Roman" w:cs="Times New Roman"/>
          <w:sz w:val="24"/>
          <w:szCs w:val="24"/>
        </w:rPr>
        <w:t xml:space="preserve"> Blok </w:t>
      </w:r>
      <w:r w:rsidR="007F45AC" w:rsidRPr="001654B4">
        <w:rPr>
          <w:rFonts w:ascii="Times New Roman" w:hAnsi="Times New Roman" w:cs="Times New Roman"/>
          <w:sz w:val="24"/>
          <w:szCs w:val="24"/>
        </w:rPr>
        <w:t xml:space="preserve">Toplantı Salonunda (Çamlıca Mah. 408.  Cadde  No:136 </w:t>
      </w:r>
      <w:proofErr w:type="spellStart"/>
      <w:r w:rsidR="007F45AC" w:rsidRPr="001654B4">
        <w:rPr>
          <w:rFonts w:ascii="Times New Roman" w:hAnsi="Times New Roman" w:cs="Times New Roman"/>
          <w:sz w:val="24"/>
          <w:szCs w:val="24"/>
        </w:rPr>
        <w:t>Pk</w:t>
      </w:r>
      <w:proofErr w:type="spellEnd"/>
      <w:r w:rsidR="007F45AC" w:rsidRPr="001654B4">
        <w:rPr>
          <w:rFonts w:ascii="Times New Roman" w:hAnsi="Times New Roman" w:cs="Times New Roman"/>
          <w:sz w:val="24"/>
          <w:szCs w:val="24"/>
        </w:rPr>
        <w:t xml:space="preserve">: 06200  </w:t>
      </w:r>
      <w:r w:rsidR="006F0EE0">
        <w:rPr>
          <w:rFonts w:ascii="Times New Roman" w:hAnsi="Times New Roman" w:cs="Times New Roman"/>
          <w:sz w:val="24"/>
          <w:szCs w:val="24"/>
        </w:rPr>
        <w:t xml:space="preserve">Yenimahalle / ANKARA) </w:t>
      </w:r>
      <w:r w:rsidR="007F45AC" w:rsidRPr="001654B4">
        <w:rPr>
          <w:rFonts w:ascii="Times New Roman" w:hAnsi="Times New Roman" w:cs="Times New Roman"/>
          <w:sz w:val="24"/>
          <w:szCs w:val="24"/>
        </w:rPr>
        <w:t xml:space="preserve">yapılacaktır. </w:t>
      </w:r>
    </w:p>
    <w:p w:rsidR="00A8716A" w:rsidRPr="001654B4" w:rsidRDefault="00A8716A" w:rsidP="00A8716A">
      <w:pPr>
        <w:spacing w:after="0" w:line="240" w:lineRule="auto"/>
        <w:rPr>
          <w:rFonts w:ascii="Times New Roman" w:hAnsi="Times New Roman" w:cs="Times New Roman"/>
          <w:sz w:val="24"/>
          <w:szCs w:val="24"/>
        </w:rPr>
      </w:pP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 xml:space="preserve">V. DEĞERLENDİRME </w:t>
      </w:r>
    </w:p>
    <w:p w:rsidR="00A8716A" w:rsidRPr="001654B4" w:rsidRDefault="00A8716A" w:rsidP="00A8716A">
      <w:pPr>
        <w:spacing w:after="0" w:line="240" w:lineRule="auto"/>
        <w:rPr>
          <w:rFonts w:ascii="Times New Roman" w:hAnsi="Times New Roman" w:cs="Times New Roman"/>
          <w:sz w:val="24"/>
          <w:szCs w:val="24"/>
        </w:rPr>
      </w:pPr>
    </w:p>
    <w:p w:rsidR="00A8716A" w:rsidRPr="001654B4" w:rsidRDefault="00A8716A" w:rsidP="00A8716A">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t xml:space="preserve">Yazılı sınav sonucunda 100 tam puan üzerinden 70 ve daha fazla puan alan adaylar sözlü sınava çağrılacaktır. </w:t>
      </w:r>
      <w:r w:rsidR="00991BA0" w:rsidRPr="001654B4">
        <w:rPr>
          <w:rFonts w:ascii="Times New Roman" w:hAnsi="Times New Roman" w:cs="Times New Roman"/>
          <w:sz w:val="24"/>
          <w:szCs w:val="24"/>
        </w:rPr>
        <w:t xml:space="preserve">Yazılı sınava girmeye hak kazanamayanlar, yazılı sınava girmeye hak kazananların listesi yayınlandıktan sonra yayın tarihi </w:t>
      </w:r>
      <w:proofErr w:type="gramStart"/>
      <w:r w:rsidR="00991BA0" w:rsidRPr="001654B4">
        <w:rPr>
          <w:rFonts w:ascii="Times New Roman" w:hAnsi="Times New Roman" w:cs="Times New Roman"/>
          <w:sz w:val="24"/>
          <w:szCs w:val="24"/>
        </w:rPr>
        <w:t>dahil</w:t>
      </w:r>
      <w:proofErr w:type="gramEnd"/>
      <w:r w:rsidR="00991BA0" w:rsidRPr="001654B4">
        <w:rPr>
          <w:rFonts w:ascii="Times New Roman" w:hAnsi="Times New Roman" w:cs="Times New Roman"/>
          <w:sz w:val="24"/>
          <w:szCs w:val="24"/>
        </w:rPr>
        <w:t xml:space="preserve"> olmak üzere 3 (üç) iş günü içerisinde itiraz edebilecektir.</w:t>
      </w:r>
      <w:r w:rsidR="0054568A" w:rsidRPr="001654B4">
        <w:rPr>
          <w:rFonts w:ascii="Times New Roman" w:hAnsi="Times New Roman" w:cs="Times New Roman"/>
          <w:sz w:val="24"/>
          <w:szCs w:val="24"/>
        </w:rPr>
        <w:t xml:space="preserve"> </w:t>
      </w:r>
      <w:r w:rsidRPr="001654B4">
        <w:rPr>
          <w:rFonts w:ascii="Times New Roman" w:hAnsi="Times New Roman" w:cs="Times New Roman"/>
          <w:sz w:val="24"/>
          <w:szCs w:val="24"/>
        </w:rPr>
        <w:t>Yazılı ve sözlü sınavlarda başarılı olmak için 100 tam puan üzerinden en az 70 tam puan alınması zorunludur. Yazılı ve sözlü sınav sonucunda alınan notların aritmetik ortalaması alınmak suretiyle, adayların Sözleşmeli Bilişim Personeli Giriş Sınavı nihai başarı dereceleri tespit edilecektir. Adaylar nihai başarı derecelerine göre</w:t>
      </w:r>
      <w:r w:rsidR="0054568A" w:rsidRPr="001654B4">
        <w:rPr>
          <w:rFonts w:ascii="Times New Roman" w:hAnsi="Times New Roman" w:cs="Times New Roman"/>
          <w:sz w:val="24"/>
          <w:szCs w:val="24"/>
        </w:rPr>
        <w:t xml:space="preserve"> asil ve yedek olarak</w:t>
      </w:r>
      <w:r w:rsidRPr="001654B4">
        <w:rPr>
          <w:rFonts w:ascii="Times New Roman" w:hAnsi="Times New Roman" w:cs="Times New Roman"/>
          <w:sz w:val="24"/>
          <w:szCs w:val="24"/>
        </w:rPr>
        <w:t xml:space="preserve"> sıralamaya tabi tutulacak ve kontenjan sayısı kadar adayla sözleşme yapılacaktır.</w:t>
      </w: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 xml:space="preserve">VI. SINAV SONUÇLARININ İLANI </w:t>
      </w:r>
    </w:p>
    <w:p w:rsidR="00A8716A" w:rsidRPr="001654B4" w:rsidRDefault="00A8716A" w:rsidP="00A8716A">
      <w:pPr>
        <w:spacing w:after="0" w:line="240" w:lineRule="auto"/>
        <w:rPr>
          <w:rFonts w:ascii="Times New Roman" w:hAnsi="Times New Roman" w:cs="Times New Roman"/>
          <w:sz w:val="24"/>
          <w:szCs w:val="24"/>
        </w:rPr>
      </w:pPr>
    </w:p>
    <w:p w:rsidR="00E21681" w:rsidRDefault="00A8716A" w:rsidP="00341111">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t xml:space="preserve">Yazılı ve sözlü sınav sonuçları </w:t>
      </w:r>
      <w:hyperlink r:id="rId11" w:history="1">
        <w:r w:rsidRPr="001654B4">
          <w:rPr>
            <w:rStyle w:val="Kpr"/>
            <w:rFonts w:ascii="Times New Roman" w:hAnsi="Times New Roman" w:cs="Times New Roman"/>
            <w:sz w:val="24"/>
            <w:szCs w:val="24"/>
          </w:rPr>
          <w:t>www.icisleri.gov.tr</w:t>
        </w:r>
      </w:hyperlink>
      <w:r w:rsidRPr="001654B4">
        <w:rPr>
          <w:rFonts w:ascii="Times New Roman" w:hAnsi="Times New Roman" w:cs="Times New Roman"/>
          <w:sz w:val="24"/>
          <w:szCs w:val="24"/>
        </w:rPr>
        <w:t xml:space="preserve"> ve </w:t>
      </w:r>
      <w:hyperlink r:id="rId12" w:history="1">
        <w:r w:rsidR="00341111" w:rsidRPr="001654B4">
          <w:rPr>
            <w:rStyle w:val="Kpr"/>
            <w:rFonts w:ascii="Times New Roman" w:hAnsi="Times New Roman" w:cs="Times New Roman"/>
            <w:sz w:val="24"/>
            <w:szCs w:val="24"/>
          </w:rPr>
          <w:t>www.nvi.gov.tr</w:t>
        </w:r>
      </w:hyperlink>
      <w:r w:rsidR="00341111" w:rsidRPr="001654B4">
        <w:rPr>
          <w:rStyle w:val="Kpr"/>
          <w:rFonts w:ascii="Times New Roman" w:hAnsi="Times New Roman" w:cs="Times New Roman"/>
          <w:sz w:val="24"/>
          <w:szCs w:val="24"/>
        </w:rPr>
        <w:t xml:space="preserve"> </w:t>
      </w:r>
      <w:r w:rsidR="00A564B7">
        <w:rPr>
          <w:rFonts w:ascii="Times New Roman" w:hAnsi="Times New Roman" w:cs="Times New Roman"/>
          <w:sz w:val="24"/>
          <w:szCs w:val="24"/>
        </w:rPr>
        <w:t>sitelerinde</w:t>
      </w:r>
      <w:r w:rsidR="00341111" w:rsidRPr="001654B4">
        <w:rPr>
          <w:rFonts w:ascii="Times New Roman" w:hAnsi="Times New Roman" w:cs="Times New Roman"/>
          <w:sz w:val="24"/>
          <w:szCs w:val="24"/>
        </w:rPr>
        <w:t xml:space="preserve"> ilan edilecektir. </w:t>
      </w:r>
    </w:p>
    <w:p w:rsidR="00A8716A" w:rsidRPr="001654B4" w:rsidRDefault="00A8716A" w:rsidP="00E21681">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Ayrıca yazılı bildirim veya tebligat yapılmayacaktır.</w:t>
      </w: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t>VII.  ÜCRET</w:t>
      </w:r>
    </w:p>
    <w:p w:rsidR="00A8716A" w:rsidRPr="001654B4" w:rsidRDefault="00A8716A" w:rsidP="00A8716A">
      <w:pPr>
        <w:spacing w:after="0" w:line="240" w:lineRule="auto"/>
        <w:rPr>
          <w:rFonts w:ascii="Times New Roman" w:hAnsi="Times New Roman" w:cs="Times New Roman"/>
          <w:sz w:val="24"/>
          <w:szCs w:val="24"/>
        </w:rPr>
      </w:pPr>
    </w:p>
    <w:p w:rsidR="00A8716A" w:rsidRDefault="00A8716A" w:rsidP="00A8716A">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t xml:space="preserve">Aylık brüt sözleşme ücreti, 657 sayılı Devlet Memurları Kanununun 4 üncü maddesinin (B) bendine göre istihdam edilenler için sözleşme ücret tavanının </w:t>
      </w:r>
      <w:r w:rsidR="007C0DD5" w:rsidRPr="001654B4">
        <w:rPr>
          <w:rFonts w:ascii="Times New Roman" w:hAnsi="Times New Roman" w:cs="Times New Roman"/>
          <w:sz w:val="24"/>
          <w:szCs w:val="24"/>
        </w:rPr>
        <w:t>(</w:t>
      </w:r>
      <w:r w:rsidR="00E454E0" w:rsidRPr="001654B4">
        <w:rPr>
          <w:rFonts w:ascii="Times New Roman" w:hAnsi="Times New Roman" w:cs="Times New Roman"/>
          <w:sz w:val="24"/>
          <w:szCs w:val="24"/>
        </w:rPr>
        <w:t>6.756,12)</w:t>
      </w:r>
      <w:r w:rsidRPr="001654B4">
        <w:rPr>
          <w:rFonts w:ascii="Times New Roman" w:hAnsi="Times New Roman" w:cs="Times New Roman"/>
          <w:sz w:val="24"/>
          <w:szCs w:val="24"/>
        </w:rPr>
        <w:t xml:space="preserve"> ÖZEL ŞARTLAR başlığı altında belirtilen</w:t>
      </w:r>
      <w:r w:rsidR="00104F88" w:rsidRPr="001654B4">
        <w:rPr>
          <w:rFonts w:ascii="Times New Roman" w:hAnsi="Times New Roman" w:cs="Times New Roman"/>
          <w:sz w:val="24"/>
          <w:szCs w:val="24"/>
        </w:rPr>
        <w:t xml:space="preserve"> b</w:t>
      </w:r>
      <w:r w:rsidR="003505BA" w:rsidRPr="001654B4">
        <w:rPr>
          <w:rFonts w:ascii="Times New Roman" w:hAnsi="Times New Roman" w:cs="Times New Roman"/>
          <w:sz w:val="24"/>
          <w:szCs w:val="24"/>
        </w:rPr>
        <w:t>rüt sözleşme ücret tavanının</w:t>
      </w:r>
      <w:r w:rsidRPr="001654B4">
        <w:rPr>
          <w:rFonts w:ascii="Times New Roman" w:hAnsi="Times New Roman" w:cs="Times New Roman"/>
          <w:sz w:val="24"/>
          <w:szCs w:val="24"/>
        </w:rPr>
        <w:t xml:space="preserve"> katları ile çarpımı sonucu bulunacak tutar</w:t>
      </w:r>
      <w:r w:rsidRPr="001654B4">
        <w:rPr>
          <w:rFonts w:ascii="Times New Roman" w:hAnsi="Times New Roman" w:cs="Times New Roman"/>
          <w:b/>
          <w:sz w:val="24"/>
          <w:szCs w:val="24"/>
        </w:rPr>
        <w:t xml:space="preserve"> </w:t>
      </w:r>
      <w:r w:rsidRPr="001654B4">
        <w:rPr>
          <w:rFonts w:ascii="Times New Roman" w:hAnsi="Times New Roman" w:cs="Times New Roman"/>
          <w:sz w:val="24"/>
          <w:szCs w:val="24"/>
        </w:rPr>
        <w:t>olacaktır. Ancak Kurum, tavan ücretin altında sözleşme düzenlemeye ve ödeme yapmaya yetkilidir.</w:t>
      </w:r>
    </w:p>
    <w:p w:rsidR="00133B98" w:rsidRDefault="00133B98" w:rsidP="00A8716A">
      <w:pPr>
        <w:spacing w:after="0" w:line="240" w:lineRule="auto"/>
        <w:jc w:val="both"/>
        <w:rPr>
          <w:rFonts w:ascii="Times New Roman" w:hAnsi="Times New Roman" w:cs="Times New Roman"/>
          <w:sz w:val="24"/>
          <w:szCs w:val="24"/>
        </w:rPr>
      </w:pPr>
    </w:p>
    <w:p w:rsidR="00133B98" w:rsidRDefault="00133B98" w:rsidP="00A8716A">
      <w:pPr>
        <w:spacing w:after="0" w:line="240" w:lineRule="auto"/>
        <w:jc w:val="both"/>
        <w:rPr>
          <w:rFonts w:ascii="Times New Roman" w:hAnsi="Times New Roman" w:cs="Times New Roman"/>
          <w:sz w:val="24"/>
          <w:szCs w:val="24"/>
        </w:rPr>
      </w:pPr>
    </w:p>
    <w:p w:rsidR="00133B98" w:rsidRPr="001654B4" w:rsidRDefault="00133B98" w:rsidP="00A8716A">
      <w:pPr>
        <w:spacing w:after="0" w:line="240" w:lineRule="auto"/>
        <w:jc w:val="both"/>
        <w:rPr>
          <w:rFonts w:ascii="Times New Roman" w:hAnsi="Times New Roman" w:cs="Times New Roman"/>
          <w:sz w:val="24"/>
          <w:szCs w:val="24"/>
        </w:rPr>
      </w:pPr>
    </w:p>
    <w:p w:rsidR="00A8716A" w:rsidRPr="001654B4" w:rsidRDefault="00A8716A" w:rsidP="00A8716A">
      <w:pPr>
        <w:spacing w:after="0" w:line="240" w:lineRule="auto"/>
        <w:rPr>
          <w:rFonts w:ascii="Times New Roman" w:hAnsi="Times New Roman" w:cs="Times New Roman"/>
          <w:sz w:val="24"/>
          <w:szCs w:val="24"/>
        </w:rPr>
      </w:pPr>
    </w:p>
    <w:p w:rsidR="00A8716A" w:rsidRPr="001654B4" w:rsidRDefault="00A8716A" w:rsidP="00A8716A">
      <w:pPr>
        <w:spacing w:after="0" w:line="240" w:lineRule="auto"/>
        <w:rPr>
          <w:rFonts w:ascii="Times New Roman" w:hAnsi="Times New Roman" w:cs="Times New Roman"/>
          <w:b/>
          <w:sz w:val="24"/>
          <w:szCs w:val="24"/>
        </w:rPr>
      </w:pPr>
      <w:r w:rsidRPr="001654B4">
        <w:rPr>
          <w:rFonts w:ascii="Times New Roman" w:hAnsi="Times New Roman" w:cs="Times New Roman"/>
          <w:b/>
          <w:sz w:val="24"/>
          <w:szCs w:val="24"/>
        </w:rPr>
        <w:lastRenderedPageBreak/>
        <w:t>VIII. DİĞER HUSUSLAR</w:t>
      </w:r>
    </w:p>
    <w:p w:rsidR="00A8716A" w:rsidRPr="001654B4" w:rsidRDefault="00A8716A" w:rsidP="00A8716A">
      <w:pPr>
        <w:spacing w:after="0" w:line="240" w:lineRule="auto"/>
        <w:rPr>
          <w:rFonts w:ascii="Times New Roman" w:hAnsi="Times New Roman" w:cs="Times New Roman"/>
          <w:sz w:val="24"/>
          <w:szCs w:val="24"/>
        </w:rPr>
      </w:pPr>
    </w:p>
    <w:p w:rsidR="00A8716A" w:rsidRDefault="00A8716A" w:rsidP="00A8716A">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t>Yabancı dil sınav sonuç belgeleri, belge üzerinde geçerlilik süresi belirtilmemi</w:t>
      </w:r>
      <w:r w:rsidR="00850385" w:rsidRPr="001654B4">
        <w:rPr>
          <w:rFonts w:ascii="Times New Roman" w:hAnsi="Times New Roman" w:cs="Times New Roman"/>
          <w:sz w:val="24"/>
          <w:szCs w:val="24"/>
        </w:rPr>
        <w:t xml:space="preserve">ş ise 5 yıl süreyle geçerlidir. </w:t>
      </w:r>
    </w:p>
    <w:p w:rsidR="00B8495B" w:rsidRPr="001654B4" w:rsidRDefault="00B8495B" w:rsidP="00A87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Adaylar Sözlü Sınava gelirken başvuru sırasında istenilen belgelerin asıllarını ibraz edeceklerdir.</w:t>
      </w:r>
    </w:p>
    <w:p w:rsidR="003505BA" w:rsidRPr="001654B4" w:rsidRDefault="00E6315E" w:rsidP="00E724CB">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 xml:space="preserve">Sınavı kazanan </w:t>
      </w:r>
      <w:r w:rsidR="003505BA" w:rsidRPr="001654B4">
        <w:rPr>
          <w:rFonts w:ascii="Times New Roman" w:hAnsi="Times New Roman" w:cs="Times New Roman"/>
          <w:sz w:val="24"/>
          <w:szCs w:val="24"/>
        </w:rPr>
        <w:t>her bir adayın gü</w:t>
      </w:r>
      <w:r w:rsidR="00850385" w:rsidRPr="001654B4">
        <w:rPr>
          <w:rFonts w:ascii="Times New Roman" w:hAnsi="Times New Roman" w:cs="Times New Roman"/>
          <w:sz w:val="24"/>
          <w:szCs w:val="24"/>
        </w:rPr>
        <w:t>ven</w:t>
      </w:r>
      <w:r w:rsidR="002A3976">
        <w:rPr>
          <w:rFonts w:ascii="Times New Roman" w:hAnsi="Times New Roman" w:cs="Times New Roman"/>
          <w:sz w:val="24"/>
          <w:szCs w:val="24"/>
        </w:rPr>
        <w:t>lik soruşturması yapılacak</w:t>
      </w:r>
      <w:r w:rsidR="00E21681">
        <w:rPr>
          <w:rFonts w:ascii="Times New Roman" w:hAnsi="Times New Roman" w:cs="Times New Roman"/>
          <w:sz w:val="24"/>
          <w:szCs w:val="24"/>
        </w:rPr>
        <w:t xml:space="preserve"> ve sağlık kurulu raporu istenecektir </w:t>
      </w:r>
      <w:r w:rsidR="00850385" w:rsidRPr="001654B4">
        <w:rPr>
          <w:rFonts w:ascii="Times New Roman" w:hAnsi="Times New Roman" w:cs="Times New Roman"/>
          <w:sz w:val="24"/>
          <w:szCs w:val="24"/>
        </w:rPr>
        <w:t>(Güvenlik S</w:t>
      </w:r>
      <w:r w:rsidR="003505BA" w:rsidRPr="001654B4">
        <w:rPr>
          <w:rFonts w:ascii="Times New Roman" w:hAnsi="Times New Roman" w:cs="Times New Roman"/>
          <w:sz w:val="24"/>
          <w:szCs w:val="24"/>
        </w:rPr>
        <w:t xml:space="preserve">oruşturması </w:t>
      </w:r>
      <w:r w:rsidR="00E21681">
        <w:rPr>
          <w:rFonts w:ascii="Times New Roman" w:hAnsi="Times New Roman" w:cs="Times New Roman"/>
          <w:sz w:val="24"/>
          <w:szCs w:val="24"/>
        </w:rPr>
        <w:t>uygun olmayan adaylarla sözleşme imzalanmayacaktır)</w:t>
      </w:r>
      <w:r w:rsidR="003E41EF">
        <w:rPr>
          <w:rFonts w:ascii="Times New Roman" w:hAnsi="Times New Roman" w:cs="Times New Roman"/>
          <w:sz w:val="24"/>
          <w:szCs w:val="24"/>
        </w:rPr>
        <w:t xml:space="preserve"> </w:t>
      </w:r>
    </w:p>
    <w:p w:rsidR="00E724CB" w:rsidRDefault="00A8716A" w:rsidP="00A8716A">
      <w:pPr>
        <w:spacing w:after="0" w:line="240" w:lineRule="auto"/>
        <w:jc w:val="both"/>
        <w:rPr>
          <w:rFonts w:ascii="Times New Roman" w:hAnsi="Times New Roman" w:cs="Times New Roman"/>
          <w:sz w:val="24"/>
          <w:szCs w:val="24"/>
        </w:rPr>
      </w:pPr>
      <w:r w:rsidRPr="001654B4">
        <w:rPr>
          <w:rFonts w:ascii="Times New Roman" w:hAnsi="Times New Roman" w:cs="Times New Roman"/>
          <w:sz w:val="24"/>
          <w:szCs w:val="24"/>
        </w:rPr>
        <w:tab/>
        <w:t>Gerçeğe aykırı beyanda bulunanlar ile sınava girme şartlarını taşımadıkları halde sınava girip başarılı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rsidR="009E7381" w:rsidRPr="001654B4" w:rsidRDefault="009E7381" w:rsidP="00A8716A">
      <w:pPr>
        <w:spacing w:after="0" w:line="240" w:lineRule="auto"/>
        <w:jc w:val="both"/>
        <w:rPr>
          <w:rFonts w:ascii="Times New Roman" w:hAnsi="Times New Roman" w:cs="Times New Roman"/>
          <w:sz w:val="24"/>
          <w:szCs w:val="24"/>
        </w:rPr>
      </w:pPr>
    </w:p>
    <w:p w:rsidR="00A8716A" w:rsidRPr="00A8716A" w:rsidRDefault="00A8716A" w:rsidP="00E724CB">
      <w:pPr>
        <w:spacing w:after="0" w:line="240" w:lineRule="auto"/>
        <w:ind w:firstLine="708"/>
        <w:jc w:val="both"/>
        <w:rPr>
          <w:rFonts w:ascii="Times New Roman" w:hAnsi="Times New Roman" w:cs="Times New Roman"/>
          <w:sz w:val="24"/>
          <w:szCs w:val="24"/>
        </w:rPr>
      </w:pPr>
      <w:r w:rsidRPr="001654B4">
        <w:rPr>
          <w:rFonts w:ascii="Times New Roman" w:hAnsi="Times New Roman" w:cs="Times New Roman"/>
          <w:sz w:val="24"/>
          <w:szCs w:val="24"/>
        </w:rPr>
        <w:t>Kamuoyuna saygı ile duyurulur.</w:t>
      </w:r>
      <w:r w:rsidRPr="00A8716A">
        <w:rPr>
          <w:rFonts w:ascii="Times New Roman" w:hAnsi="Times New Roman" w:cs="Times New Roman"/>
          <w:sz w:val="24"/>
          <w:szCs w:val="24"/>
        </w:rPr>
        <w:t xml:space="preserve"> </w:t>
      </w:r>
    </w:p>
    <w:p w:rsidR="00A8716A" w:rsidRPr="00A8716A" w:rsidRDefault="00A8716A" w:rsidP="00A8716A">
      <w:pPr>
        <w:spacing w:after="0" w:line="240" w:lineRule="auto"/>
        <w:rPr>
          <w:rFonts w:ascii="Times New Roman" w:hAnsi="Times New Roman" w:cs="Times New Roman"/>
          <w:sz w:val="24"/>
          <w:szCs w:val="24"/>
        </w:rPr>
      </w:pPr>
    </w:p>
    <w:p w:rsidR="00874004" w:rsidRPr="00A8716A" w:rsidRDefault="00874004" w:rsidP="00A8716A">
      <w:pPr>
        <w:spacing w:after="0" w:line="240" w:lineRule="auto"/>
        <w:rPr>
          <w:rFonts w:ascii="Times New Roman" w:hAnsi="Times New Roman" w:cs="Times New Roman"/>
          <w:sz w:val="24"/>
          <w:szCs w:val="24"/>
        </w:rPr>
      </w:pPr>
    </w:p>
    <w:sectPr w:rsidR="00874004" w:rsidRPr="00A8716A" w:rsidSect="008D1434">
      <w:footerReference w:type="default" r:id="rId13"/>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65" w:rsidRDefault="00B90365">
      <w:pPr>
        <w:spacing w:after="0" w:line="240" w:lineRule="auto"/>
      </w:pPr>
      <w:r>
        <w:separator/>
      </w:r>
    </w:p>
  </w:endnote>
  <w:endnote w:type="continuationSeparator" w:id="0">
    <w:p w:rsidR="00B90365" w:rsidRDefault="00B9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757737"/>
      <w:docPartObj>
        <w:docPartGallery w:val="Page Numbers (Bottom of Page)"/>
        <w:docPartUnique/>
      </w:docPartObj>
    </w:sdtPr>
    <w:sdtEndPr/>
    <w:sdtContent>
      <w:p w:rsidR="008D1434" w:rsidRDefault="00511BBF">
        <w:pPr>
          <w:pStyle w:val="Altbilgi"/>
          <w:jc w:val="center"/>
        </w:pPr>
        <w:r>
          <w:fldChar w:fldCharType="begin"/>
        </w:r>
        <w:r>
          <w:instrText>PAGE   \* MERGEFORMAT</w:instrText>
        </w:r>
        <w:r>
          <w:fldChar w:fldCharType="separate"/>
        </w:r>
        <w:r w:rsidR="00B76F7D">
          <w:rPr>
            <w:noProof/>
          </w:rPr>
          <w:t>5</w:t>
        </w:r>
        <w:r>
          <w:fldChar w:fldCharType="end"/>
        </w:r>
      </w:p>
    </w:sdtContent>
  </w:sdt>
  <w:p w:rsidR="008D1434" w:rsidRDefault="008D14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65" w:rsidRDefault="00B90365">
      <w:pPr>
        <w:spacing w:after="0" w:line="240" w:lineRule="auto"/>
      </w:pPr>
      <w:r>
        <w:separator/>
      </w:r>
    </w:p>
  </w:footnote>
  <w:footnote w:type="continuationSeparator" w:id="0">
    <w:p w:rsidR="00B90365" w:rsidRDefault="00B90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784"/>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B6E52"/>
    <w:multiLevelType w:val="hybridMultilevel"/>
    <w:tmpl w:val="3C085162"/>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B2DC5"/>
    <w:multiLevelType w:val="hybridMultilevel"/>
    <w:tmpl w:val="256C0A96"/>
    <w:lvl w:ilvl="0" w:tplc="122EB722">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0B3399"/>
    <w:multiLevelType w:val="hybridMultilevel"/>
    <w:tmpl w:val="82B0FEB0"/>
    <w:lvl w:ilvl="0" w:tplc="8B1EA45E">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40BAB"/>
    <w:multiLevelType w:val="hybridMultilevel"/>
    <w:tmpl w:val="2CCACCB0"/>
    <w:lvl w:ilvl="0" w:tplc="00B2188A">
      <w:start w:val="1"/>
      <mc:AlternateContent>
        <mc:Choice Requires="w14">
          <w:numFmt w:val="custom" w:format="a, ç, ĝ, ..."/>
        </mc:Choice>
        <mc:Fallback>
          <w:numFmt w:val="decimal"/>
        </mc:Fallback>
      </mc:AlternateContent>
      <w:lvlText w:val="%1)"/>
      <w:lvlJc w:val="left"/>
      <w:pPr>
        <w:ind w:left="36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DB52C8"/>
    <w:multiLevelType w:val="hybridMultilevel"/>
    <w:tmpl w:val="FBF80602"/>
    <w:lvl w:ilvl="0" w:tplc="D916A944">
      <w:start w:val="1"/>
      <w:numFmt w:val="lowerLetter"/>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1">
      <w:start w:val="1"/>
      <w:numFmt w:val="decimal"/>
      <w:lvlText w:val="%2)"/>
      <w:lvlJc w:val="left"/>
      <w:pPr>
        <w:ind w:left="706"/>
      </w:pPr>
      <w:rPr>
        <w:b w:val="0"/>
        <w:i w:val="0"/>
        <w:strike w:val="0"/>
        <w:dstrike w:val="0"/>
        <w:color w:val="000000"/>
        <w:sz w:val="22"/>
        <w:szCs w:val="22"/>
        <w:u w:val="none" w:color="000000"/>
        <w:bdr w:val="none" w:sz="0" w:space="0" w:color="auto"/>
        <w:shd w:val="clear" w:color="auto" w:fill="auto"/>
        <w:vertAlign w:val="baseline"/>
      </w:rPr>
    </w:lvl>
    <w:lvl w:ilvl="2" w:tplc="6BE83C00">
      <w:start w:val="1"/>
      <w:numFmt w:val="lowerRoman"/>
      <w:lvlText w:val="%3"/>
      <w:lvlJc w:val="left"/>
      <w:pPr>
        <w:ind w:left="14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34400756">
      <w:start w:val="1"/>
      <w:numFmt w:val="decimal"/>
      <w:lvlText w:val="%4"/>
      <w:lvlJc w:val="left"/>
      <w:pPr>
        <w:ind w:left="21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CBD2BD94">
      <w:start w:val="1"/>
      <w:numFmt w:val="lowerLetter"/>
      <w:lvlText w:val="%5"/>
      <w:lvlJc w:val="left"/>
      <w:pPr>
        <w:ind w:left="28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619CF77C">
      <w:start w:val="1"/>
      <w:numFmt w:val="lowerRoman"/>
      <w:lvlText w:val="%6"/>
      <w:lvlJc w:val="left"/>
      <w:pPr>
        <w:ind w:left="36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F47AA73C">
      <w:start w:val="1"/>
      <w:numFmt w:val="decimal"/>
      <w:lvlText w:val="%7"/>
      <w:lvlJc w:val="left"/>
      <w:pPr>
        <w:ind w:left="43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47F63144">
      <w:start w:val="1"/>
      <w:numFmt w:val="lowerLetter"/>
      <w:lvlText w:val="%8"/>
      <w:lvlJc w:val="left"/>
      <w:pPr>
        <w:ind w:left="50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72581B74">
      <w:start w:val="1"/>
      <w:numFmt w:val="lowerRoman"/>
      <w:lvlText w:val="%9"/>
      <w:lvlJc w:val="left"/>
      <w:pPr>
        <w:ind w:left="57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6" w15:restartNumberingAfterBreak="0">
    <w:nsid w:val="30653F99"/>
    <w:multiLevelType w:val="hybridMultilevel"/>
    <w:tmpl w:val="0B82D002"/>
    <w:lvl w:ilvl="0" w:tplc="D916A944">
      <w:start w:val="1"/>
      <w:numFmt w:val="lowerLetter"/>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103C7E">
      <w:start w:val="1"/>
      <w:numFmt w:val="decimal"/>
      <w:lvlText w:val="%2"/>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83C00">
      <w:start w:val="1"/>
      <w:numFmt w:val="lowerRoman"/>
      <w:lvlText w:val="%3"/>
      <w:lvlJc w:val="left"/>
      <w:pPr>
        <w:ind w:left="14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34400756">
      <w:start w:val="1"/>
      <w:numFmt w:val="decimal"/>
      <w:lvlText w:val="%4"/>
      <w:lvlJc w:val="left"/>
      <w:pPr>
        <w:ind w:left="21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CBD2BD94">
      <w:start w:val="1"/>
      <w:numFmt w:val="lowerLetter"/>
      <w:lvlText w:val="%5"/>
      <w:lvlJc w:val="left"/>
      <w:pPr>
        <w:ind w:left="28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619CF77C">
      <w:start w:val="1"/>
      <w:numFmt w:val="lowerRoman"/>
      <w:lvlText w:val="%6"/>
      <w:lvlJc w:val="left"/>
      <w:pPr>
        <w:ind w:left="36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F47AA73C">
      <w:start w:val="1"/>
      <w:numFmt w:val="decimal"/>
      <w:lvlText w:val="%7"/>
      <w:lvlJc w:val="left"/>
      <w:pPr>
        <w:ind w:left="43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47F63144">
      <w:start w:val="1"/>
      <w:numFmt w:val="lowerLetter"/>
      <w:lvlText w:val="%8"/>
      <w:lvlJc w:val="left"/>
      <w:pPr>
        <w:ind w:left="50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72581B74">
      <w:start w:val="1"/>
      <w:numFmt w:val="lowerRoman"/>
      <w:lvlText w:val="%9"/>
      <w:lvlJc w:val="left"/>
      <w:pPr>
        <w:ind w:left="57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7" w15:restartNumberingAfterBreak="0">
    <w:nsid w:val="31DF7348"/>
    <w:multiLevelType w:val="hybridMultilevel"/>
    <w:tmpl w:val="E51E5DEC"/>
    <w:lvl w:ilvl="0" w:tplc="EB06D2B0">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9398E"/>
    <w:multiLevelType w:val="hybridMultilevel"/>
    <w:tmpl w:val="9482B0F4"/>
    <w:lvl w:ilvl="0" w:tplc="69B857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8E1301"/>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881D78"/>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1222A5"/>
    <w:multiLevelType w:val="hybridMultilevel"/>
    <w:tmpl w:val="91444B00"/>
    <w:lvl w:ilvl="0" w:tplc="96B2A012">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00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C07C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03C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2CC5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8047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A21B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24AE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6F3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0B0FA2"/>
    <w:multiLevelType w:val="hybridMultilevel"/>
    <w:tmpl w:val="F662A43C"/>
    <w:lvl w:ilvl="0" w:tplc="511E47FA">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111CC5"/>
    <w:multiLevelType w:val="hybridMultilevel"/>
    <w:tmpl w:val="78A4B980"/>
    <w:lvl w:ilvl="0" w:tplc="83E4600E">
      <w:start w:val="1"/>
      <w:numFmt w:val="decimal"/>
      <w:lvlText w:val="%1-"/>
      <w:lvlJc w:val="left"/>
      <w:pPr>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CC0060"/>
    <w:multiLevelType w:val="hybridMultilevel"/>
    <w:tmpl w:val="18106B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987797"/>
    <w:multiLevelType w:val="hybridMultilevel"/>
    <w:tmpl w:val="427CF350"/>
    <w:lvl w:ilvl="0" w:tplc="D916A944">
      <w:start w:val="1"/>
      <w:numFmt w:val="lowerLetter"/>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1CD0B6">
      <w:start w:val="1"/>
      <w:numFmt w:val="lowerLetter"/>
      <w:lvlText w:val="%2)"/>
      <w:lvlJc w:val="left"/>
      <w:pPr>
        <w:ind w:left="70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6BE83C00">
      <w:start w:val="1"/>
      <w:numFmt w:val="lowerRoman"/>
      <w:lvlText w:val="%3"/>
      <w:lvlJc w:val="left"/>
      <w:pPr>
        <w:ind w:left="14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34400756">
      <w:start w:val="1"/>
      <w:numFmt w:val="decimal"/>
      <w:lvlText w:val="%4"/>
      <w:lvlJc w:val="left"/>
      <w:pPr>
        <w:ind w:left="21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CBD2BD94">
      <w:start w:val="1"/>
      <w:numFmt w:val="lowerLetter"/>
      <w:lvlText w:val="%5"/>
      <w:lvlJc w:val="left"/>
      <w:pPr>
        <w:ind w:left="28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619CF77C">
      <w:start w:val="1"/>
      <w:numFmt w:val="lowerRoman"/>
      <w:lvlText w:val="%6"/>
      <w:lvlJc w:val="left"/>
      <w:pPr>
        <w:ind w:left="36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F47AA73C">
      <w:start w:val="1"/>
      <w:numFmt w:val="decimal"/>
      <w:lvlText w:val="%7"/>
      <w:lvlJc w:val="left"/>
      <w:pPr>
        <w:ind w:left="43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47F63144">
      <w:start w:val="1"/>
      <w:numFmt w:val="lowerLetter"/>
      <w:lvlText w:val="%8"/>
      <w:lvlJc w:val="left"/>
      <w:pPr>
        <w:ind w:left="50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72581B74">
      <w:start w:val="1"/>
      <w:numFmt w:val="lowerRoman"/>
      <w:lvlText w:val="%9"/>
      <w:lvlJc w:val="left"/>
      <w:pPr>
        <w:ind w:left="57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6" w15:restartNumberingAfterBreak="0">
    <w:nsid w:val="6BEC7A40"/>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3A5D37"/>
    <w:multiLevelType w:val="hybridMultilevel"/>
    <w:tmpl w:val="A5B0EC70"/>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8A6ACB"/>
    <w:multiLevelType w:val="hybridMultilevel"/>
    <w:tmpl w:val="5532B930"/>
    <w:lvl w:ilvl="0" w:tplc="760C1DE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DC3A46"/>
    <w:multiLevelType w:val="hybridMultilevel"/>
    <w:tmpl w:val="9BC41EA8"/>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4"/>
  </w:num>
  <w:num w:numId="5">
    <w:abstractNumId w:val="19"/>
  </w:num>
  <w:num w:numId="6">
    <w:abstractNumId w:val="16"/>
  </w:num>
  <w:num w:numId="7">
    <w:abstractNumId w:val="0"/>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2"/>
  </w:num>
  <w:num w:numId="13">
    <w:abstractNumId w:val="8"/>
  </w:num>
  <w:num w:numId="14">
    <w:abstractNumId w:val="7"/>
  </w:num>
  <w:num w:numId="15">
    <w:abstractNumId w:val="3"/>
  </w:num>
  <w:num w:numId="16">
    <w:abstractNumId w:val="13"/>
  </w:num>
  <w:num w:numId="17">
    <w:abstractNumId w:val="15"/>
  </w:num>
  <w:num w:numId="18">
    <w:abstractNumId w:val="11"/>
  </w:num>
  <w:num w:numId="19">
    <w:abstractNumId w:val="6"/>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BF"/>
    <w:rsid w:val="00001818"/>
    <w:rsid w:val="0001679B"/>
    <w:rsid w:val="00020683"/>
    <w:rsid w:val="00052495"/>
    <w:rsid w:val="00066FEB"/>
    <w:rsid w:val="00072706"/>
    <w:rsid w:val="00076EC5"/>
    <w:rsid w:val="000829F3"/>
    <w:rsid w:val="000A15AA"/>
    <w:rsid w:val="000A1A99"/>
    <w:rsid w:val="000A60F9"/>
    <w:rsid w:val="000D2F3A"/>
    <w:rsid w:val="000D3007"/>
    <w:rsid w:val="000D61EC"/>
    <w:rsid w:val="000F7336"/>
    <w:rsid w:val="00104F88"/>
    <w:rsid w:val="00112AED"/>
    <w:rsid w:val="00116949"/>
    <w:rsid w:val="00131089"/>
    <w:rsid w:val="00133B98"/>
    <w:rsid w:val="00135502"/>
    <w:rsid w:val="00135868"/>
    <w:rsid w:val="0014168D"/>
    <w:rsid w:val="00145CC1"/>
    <w:rsid w:val="001472AA"/>
    <w:rsid w:val="0015352A"/>
    <w:rsid w:val="00164FBD"/>
    <w:rsid w:val="001654B4"/>
    <w:rsid w:val="0017439D"/>
    <w:rsid w:val="001764F5"/>
    <w:rsid w:val="001906CB"/>
    <w:rsid w:val="001A07FE"/>
    <w:rsid w:val="001A4576"/>
    <w:rsid w:val="001A5A14"/>
    <w:rsid w:val="001A732D"/>
    <w:rsid w:val="001B0AE3"/>
    <w:rsid w:val="001C35E4"/>
    <w:rsid w:val="001E1B6E"/>
    <w:rsid w:val="001E7CA8"/>
    <w:rsid w:val="001F0FFA"/>
    <w:rsid w:val="001F5B28"/>
    <w:rsid w:val="00203C4C"/>
    <w:rsid w:val="002050ED"/>
    <w:rsid w:val="0021436F"/>
    <w:rsid w:val="00214BA2"/>
    <w:rsid w:val="00223751"/>
    <w:rsid w:val="00235111"/>
    <w:rsid w:val="00235823"/>
    <w:rsid w:val="00237519"/>
    <w:rsid w:val="00246C6A"/>
    <w:rsid w:val="0025674A"/>
    <w:rsid w:val="00264D23"/>
    <w:rsid w:val="002810D0"/>
    <w:rsid w:val="002A3976"/>
    <w:rsid w:val="002B45AA"/>
    <w:rsid w:val="002B58D8"/>
    <w:rsid w:val="002C5A47"/>
    <w:rsid w:val="002D61B7"/>
    <w:rsid w:val="003020BE"/>
    <w:rsid w:val="00310421"/>
    <w:rsid w:val="00314983"/>
    <w:rsid w:val="00315AFE"/>
    <w:rsid w:val="00316C2D"/>
    <w:rsid w:val="00322385"/>
    <w:rsid w:val="003226EB"/>
    <w:rsid w:val="003252BF"/>
    <w:rsid w:val="00341111"/>
    <w:rsid w:val="003505BA"/>
    <w:rsid w:val="00352074"/>
    <w:rsid w:val="0036305F"/>
    <w:rsid w:val="0037417B"/>
    <w:rsid w:val="00376E14"/>
    <w:rsid w:val="00394608"/>
    <w:rsid w:val="0039564A"/>
    <w:rsid w:val="003C4744"/>
    <w:rsid w:val="003D189C"/>
    <w:rsid w:val="003D44F8"/>
    <w:rsid w:val="003E41EF"/>
    <w:rsid w:val="003E449E"/>
    <w:rsid w:val="003E6349"/>
    <w:rsid w:val="003F2340"/>
    <w:rsid w:val="003F282E"/>
    <w:rsid w:val="00402EA8"/>
    <w:rsid w:val="0041701D"/>
    <w:rsid w:val="00421860"/>
    <w:rsid w:val="00431E09"/>
    <w:rsid w:val="00437CDA"/>
    <w:rsid w:val="0044138C"/>
    <w:rsid w:val="0044228E"/>
    <w:rsid w:val="00444BF6"/>
    <w:rsid w:val="00457E33"/>
    <w:rsid w:val="004638DA"/>
    <w:rsid w:val="0047012A"/>
    <w:rsid w:val="00471D91"/>
    <w:rsid w:val="0047226F"/>
    <w:rsid w:val="00475586"/>
    <w:rsid w:val="00483EFF"/>
    <w:rsid w:val="004922A9"/>
    <w:rsid w:val="00492800"/>
    <w:rsid w:val="004A2E4C"/>
    <w:rsid w:val="004A4683"/>
    <w:rsid w:val="004B217F"/>
    <w:rsid w:val="004C450B"/>
    <w:rsid w:val="004C461D"/>
    <w:rsid w:val="004D3E34"/>
    <w:rsid w:val="004D6077"/>
    <w:rsid w:val="004D6268"/>
    <w:rsid w:val="004F12E9"/>
    <w:rsid w:val="004F1A10"/>
    <w:rsid w:val="00500BA2"/>
    <w:rsid w:val="005011EF"/>
    <w:rsid w:val="00501C9E"/>
    <w:rsid w:val="00511BBF"/>
    <w:rsid w:val="00523FF1"/>
    <w:rsid w:val="0054568A"/>
    <w:rsid w:val="0054650F"/>
    <w:rsid w:val="00550AFA"/>
    <w:rsid w:val="005537BB"/>
    <w:rsid w:val="00563597"/>
    <w:rsid w:val="005751D1"/>
    <w:rsid w:val="0057540E"/>
    <w:rsid w:val="005778A1"/>
    <w:rsid w:val="0058109E"/>
    <w:rsid w:val="00582762"/>
    <w:rsid w:val="00585649"/>
    <w:rsid w:val="005904F6"/>
    <w:rsid w:val="00591776"/>
    <w:rsid w:val="00594E2B"/>
    <w:rsid w:val="00597E91"/>
    <w:rsid w:val="005B13E5"/>
    <w:rsid w:val="005B5726"/>
    <w:rsid w:val="005C6424"/>
    <w:rsid w:val="005C7F68"/>
    <w:rsid w:val="005D608E"/>
    <w:rsid w:val="005E7802"/>
    <w:rsid w:val="00600C66"/>
    <w:rsid w:val="00603C59"/>
    <w:rsid w:val="00620A15"/>
    <w:rsid w:val="00630FCD"/>
    <w:rsid w:val="00637825"/>
    <w:rsid w:val="006429C8"/>
    <w:rsid w:val="00652514"/>
    <w:rsid w:val="006577EE"/>
    <w:rsid w:val="0066342B"/>
    <w:rsid w:val="00666ABB"/>
    <w:rsid w:val="00676177"/>
    <w:rsid w:val="0068336C"/>
    <w:rsid w:val="00685B2E"/>
    <w:rsid w:val="006869B2"/>
    <w:rsid w:val="006A2AEC"/>
    <w:rsid w:val="006B6F09"/>
    <w:rsid w:val="006C3442"/>
    <w:rsid w:val="006C3F85"/>
    <w:rsid w:val="006C3FD9"/>
    <w:rsid w:val="006D0E09"/>
    <w:rsid w:val="006E1AC3"/>
    <w:rsid w:val="006F0EE0"/>
    <w:rsid w:val="006F4384"/>
    <w:rsid w:val="00711C97"/>
    <w:rsid w:val="007143FC"/>
    <w:rsid w:val="007221A5"/>
    <w:rsid w:val="00733307"/>
    <w:rsid w:val="007350B1"/>
    <w:rsid w:val="00742006"/>
    <w:rsid w:val="00745D55"/>
    <w:rsid w:val="007529DB"/>
    <w:rsid w:val="00754BD4"/>
    <w:rsid w:val="0076315E"/>
    <w:rsid w:val="00764F45"/>
    <w:rsid w:val="00774E71"/>
    <w:rsid w:val="007757F5"/>
    <w:rsid w:val="00776B3A"/>
    <w:rsid w:val="00777D50"/>
    <w:rsid w:val="007867B7"/>
    <w:rsid w:val="00790E41"/>
    <w:rsid w:val="00794D31"/>
    <w:rsid w:val="00796248"/>
    <w:rsid w:val="007A5043"/>
    <w:rsid w:val="007B23F9"/>
    <w:rsid w:val="007C0CFD"/>
    <w:rsid w:val="007C0DD5"/>
    <w:rsid w:val="007C57C7"/>
    <w:rsid w:val="007C7134"/>
    <w:rsid w:val="007D3C59"/>
    <w:rsid w:val="007E54FE"/>
    <w:rsid w:val="007E6513"/>
    <w:rsid w:val="007F45AC"/>
    <w:rsid w:val="0081025A"/>
    <w:rsid w:val="00811936"/>
    <w:rsid w:val="00814E2B"/>
    <w:rsid w:val="008231AC"/>
    <w:rsid w:val="00837BCD"/>
    <w:rsid w:val="00850385"/>
    <w:rsid w:val="00862316"/>
    <w:rsid w:val="0086235E"/>
    <w:rsid w:val="00874004"/>
    <w:rsid w:val="008748BF"/>
    <w:rsid w:val="008820D8"/>
    <w:rsid w:val="00886947"/>
    <w:rsid w:val="00887490"/>
    <w:rsid w:val="00892C9C"/>
    <w:rsid w:val="008C690D"/>
    <w:rsid w:val="008D1434"/>
    <w:rsid w:val="008D15B7"/>
    <w:rsid w:val="008E4381"/>
    <w:rsid w:val="008E462A"/>
    <w:rsid w:val="008F30EF"/>
    <w:rsid w:val="009006F4"/>
    <w:rsid w:val="0091085E"/>
    <w:rsid w:val="00911A8F"/>
    <w:rsid w:val="009143A9"/>
    <w:rsid w:val="009151DE"/>
    <w:rsid w:val="0091695A"/>
    <w:rsid w:val="00923A66"/>
    <w:rsid w:val="00931CFC"/>
    <w:rsid w:val="009445CC"/>
    <w:rsid w:val="00966FEF"/>
    <w:rsid w:val="00982606"/>
    <w:rsid w:val="00991BA0"/>
    <w:rsid w:val="00993D36"/>
    <w:rsid w:val="009A416B"/>
    <w:rsid w:val="009A549F"/>
    <w:rsid w:val="009A5635"/>
    <w:rsid w:val="009A6FFB"/>
    <w:rsid w:val="009B3D1B"/>
    <w:rsid w:val="009B66C7"/>
    <w:rsid w:val="009B7F76"/>
    <w:rsid w:val="009C6555"/>
    <w:rsid w:val="009D1755"/>
    <w:rsid w:val="009D21C3"/>
    <w:rsid w:val="009D4A99"/>
    <w:rsid w:val="009E2F2A"/>
    <w:rsid w:val="009E7381"/>
    <w:rsid w:val="009E742A"/>
    <w:rsid w:val="00A1057B"/>
    <w:rsid w:val="00A16F0A"/>
    <w:rsid w:val="00A32C01"/>
    <w:rsid w:val="00A342CB"/>
    <w:rsid w:val="00A45D5B"/>
    <w:rsid w:val="00A462C9"/>
    <w:rsid w:val="00A50538"/>
    <w:rsid w:val="00A518A7"/>
    <w:rsid w:val="00A53A6C"/>
    <w:rsid w:val="00A564B7"/>
    <w:rsid w:val="00A633BB"/>
    <w:rsid w:val="00A642C0"/>
    <w:rsid w:val="00A7020C"/>
    <w:rsid w:val="00A74E0E"/>
    <w:rsid w:val="00A77B33"/>
    <w:rsid w:val="00A82B8C"/>
    <w:rsid w:val="00A8716A"/>
    <w:rsid w:val="00A874BF"/>
    <w:rsid w:val="00A91FF0"/>
    <w:rsid w:val="00A969A4"/>
    <w:rsid w:val="00AC1B15"/>
    <w:rsid w:val="00AC6C56"/>
    <w:rsid w:val="00AC7193"/>
    <w:rsid w:val="00AE2E78"/>
    <w:rsid w:val="00AE3FA2"/>
    <w:rsid w:val="00AF72D8"/>
    <w:rsid w:val="00B01587"/>
    <w:rsid w:val="00B027F1"/>
    <w:rsid w:val="00B061E9"/>
    <w:rsid w:val="00B20C81"/>
    <w:rsid w:val="00B31501"/>
    <w:rsid w:val="00B3426F"/>
    <w:rsid w:val="00B34D60"/>
    <w:rsid w:val="00B45ABE"/>
    <w:rsid w:val="00B53EA4"/>
    <w:rsid w:val="00B61E87"/>
    <w:rsid w:val="00B76F7D"/>
    <w:rsid w:val="00B835CD"/>
    <w:rsid w:val="00B84050"/>
    <w:rsid w:val="00B8495B"/>
    <w:rsid w:val="00B90365"/>
    <w:rsid w:val="00B90BB7"/>
    <w:rsid w:val="00BA0FFD"/>
    <w:rsid w:val="00BA4E34"/>
    <w:rsid w:val="00BC456A"/>
    <w:rsid w:val="00BD332D"/>
    <w:rsid w:val="00BD715B"/>
    <w:rsid w:val="00BE04F9"/>
    <w:rsid w:val="00BE1E90"/>
    <w:rsid w:val="00BE315C"/>
    <w:rsid w:val="00BF07AD"/>
    <w:rsid w:val="00BF4124"/>
    <w:rsid w:val="00BF4A5F"/>
    <w:rsid w:val="00BF787C"/>
    <w:rsid w:val="00C03503"/>
    <w:rsid w:val="00C05E72"/>
    <w:rsid w:val="00C072F8"/>
    <w:rsid w:val="00C2578F"/>
    <w:rsid w:val="00C2586D"/>
    <w:rsid w:val="00C341A9"/>
    <w:rsid w:val="00C433C7"/>
    <w:rsid w:val="00C43AAA"/>
    <w:rsid w:val="00C46F22"/>
    <w:rsid w:val="00C51A6A"/>
    <w:rsid w:val="00C553F4"/>
    <w:rsid w:val="00C61620"/>
    <w:rsid w:val="00C63F2A"/>
    <w:rsid w:val="00C67E51"/>
    <w:rsid w:val="00C71F0A"/>
    <w:rsid w:val="00C77FA6"/>
    <w:rsid w:val="00CA3A9F"/>
    <w:rsid w:val="00CB4701"/>
    <w:rsid w:val="00CB47CA"/>
    <w:rsid w:val="00CC14E8"/>
    <w:rsid w:val="00CD52C9"/>
    <w:rsid w:val="00CD6E5E"/>
    <w:rsid w:val="00CE390F"/>
    <w:rsid w:val="00CF278E"/>
    <w:rsid w:val="00CF3571"/>
    <w:rsid w:val="00CF5910"/>
    <w:rsid w:val="00D026BE"/>
    <w:rsid w:val="00D224B4"/>
    <w:rsid w:val="00D24B57"/>
    <w:rsid w:val="00D25E0D"/>
    <w:rsid w:val="00D519C1"/>
    <w:rsid w:val="00D63A58"/>
    <w:rsid w:val="00D757F8"/>
    <w:rsid w:val="00D84D51"/>
    <w:rsid w:val="00D84D96"/>
    <w:rsid w:val="00DC20D0"/>
    <w:rsid w:val="00DC62F8"/>
    <w:rsid w:val="00DD3786"/>
    <w:rsid w:val="00DE7A2D"/>
    <w:rsid w:val="00E04C53"/>
    <w:rsid w:val="00E21681"/>
    <w:rsid w:val="00E24DDF"/>
    <w:rsid w:val="00E254A5"/>
    <w:rsid w:val="00E25A33"/>
    <w:rsid w:val="00E31F6C"/>
    <w:rsid w:val="00E430F9"/>
    <w:rsid w:val="00E43CB7"/>
    <w:rsid w:val="00E454E0"/>
    <w:rsid w:val="00E46FB2"/>
    <w:rsid w:val="00E51472"/>
    <w:rsid w:val="00E60711"/>
    <w:rsid w:val="00E6315E"/>
    <w:rsid w:val="00E724CB"/>
    <w:rsid w:val="00E74402"/>
    <w:rsid w:val="00E83D53"/>
    <w:rsid w:val="00E950F1"/>
    <w:rsid w:val="00ED1783"/>
    <w:rsid w:val="00ED6B24"/>
    <w:rsid w:val="00EE6380"/>
    <w:rsid w:val="00EE6CF6"/>
    <w:rsid w:val="00EE6D66"/>
    <w:rsid w:val="00EF11C1"/>
    <w:rsid w:val="00EF4459"/>
    <w:rsid w:val="00EF6169"/>
    <w:rsid w:val="00F010D0"/>
    <w:rsid w:val="00F04336"/>
    <w:rsid w:val="00F07A88"/>
    <w:rsid w:val="00F11ED2"/>
    <w:rsid w:val="00F157AF"/>
    <w:rsid w:val="00F15A10"/>
    <w:rsid w:val="00F22E5A"/>
    <w:rsid w:val="00F27AA0"/>
    <w:rsid w:val="00F34484"/>
    <w:rsid w:val="00F419E2"/>
    <w:rsid w:val="00F41ABF"/>
    <w:rsid w:val="00F41FCA"/>
    <w:rsid w:val="00F43134"/>
    <w:rsid w:val="00F43EA9"/>
    <w:rsid w:val="00F546A5"/>
    <w:rsid w:val="00F554DE"/>
    <w:rsid w:val="00F55725"/>
    <w:rsid w:val="00F55C0E"/>
    <w:rsid w:val="00F63149"/>
    <w:rsid w:val="00F7392B"/>
    <w:rsid w:val="00F83AED"/>
    <w:rsid w:val="00FB3317"/>
    <w:rsid w:val="00FB4BC2"/>
    <w:rsid w:val="00FB5288"/>
    <w:rsid w:val="00FD2F30"/>
    <w:rsid w:val="00FE1496"/>
    <w:rsid w:val="00FF228F"/>
    <w:rsid w:val="00FF7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A1695-35AF-4024-88C3-E200F35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BF"/>
  </w:style>
  <w:style w:type="paragraph" w:styleId="Balk1">
    <w:name w:val="heading 1"/>
    <w:basedOn w:val="Normal"/>
    <w:next w:val="Normal"/>
    <w:link w:val="Balk1Char"/>
    <w:uiPriority w:val="9"/>
    <w:qFormat/>
    <w:rsid w:val="00511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1BBF"/>
    <w:rPr>
      <w:rFonts w:asciiTheme="majorHAnsi" w:eastAsiaTheme="majorEastAsia" w:hAnsiTheme="majorHAnsi" w:cstheme="majorBidi"/>
      <w:b/>
      <w:bCs/>
      <w:color w:val="365F91" w:themeColor="accent1" w:themeShade="BF"/>
      <w:sz w:val="28"/>
      <w:szCs w:val="28"/>
    </w:rPr>
  </w:style>
  <w:style w:type="character" w:styleId="Kpr">
    <w:name w:val="Hyperlink"/>
    <w:uiPriority w:val="99"/>
    <w:unhideWhenUsed/>
    <w:rsid w:val="00511BBF"/>
    <w:rPr>
      <w:color w:val="000080"/>
      <w:u w:val="single"/>
    </w:rPr>
  </w:style>
  <w:style w:type="paragraph" w:styleId="ListeParagraf">
    <w:name w:val="List Paragraph"/>
    <w:basedOn w:val="Normal"/>
    <w:uiPriority w:val="34"/>
    <w:qFormat/>
    <w:rsid w:val="00511BBF"/>
    <w:pPr>
      <w:ind w:left="720"/>
      <w:contextualSpacing/>
    </w:pPr>
  </w:style>
  <w:style w:type="paragraph" w:styleId="Altbilgi">
    <w:name w:val="footer"/>
    <w:basedOn w:val="Normal"/>
    <w:link w:val="AltbilgiChar"/>
    <w:uiPriority w:val="99"/>
    <w:unhideWhenUsed/>
    <w:rsid w:val="00511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1BBF"/>
  </w:style>
  <w:style w:type="paragraph" w:styleId="NormalWeb">
    <w:name w:val="Normal (Web)"/>
    <w:basedOn w:val="Normal"/>
    <w:uiPriority w:val="99"/>
    <w:unhideWhenUsed/>
    <w:rsid w:val="00511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11BB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C3442"/>
  </w:style>
  <w:style w:type="paragraph" w:styleId="BalonMetni">
    <w:name w:val="Balloon Text"/>
    <w:basedOn w:val="Normal"/>
    <w:link w:val="BalonMetniChar"/>
    <w:uiPriority w:val="99"/>
    <w:semiHidden/>
    <w:unhideWhenUsed/>
    <w:rsid w:val="00BE1E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369">
      <w:bodyDiv w:val="1"/>
      <w:marLeft w:val="0"/>
      <w:marRight w:val="0"/>
      <w:marTop w:val="0"/>
      <w:marBottom w:val="0"/>
      <w:divBdr>
        <w:top w:val="none" w:sz="0" w:space="0" w:color="auto"/>
        <w:left w:val="none" w:sz="0" w:space="0" w:color="auto"/>
        <w:bottom w:val="none" w:sz="0" w:space="0" w:color="auto"/>
        <w:right w:val="none" w:sz="0" w:space="0" w:color="auto"/>
      </w:divBdr>
    </w:div>
    <w:div w:id="331303219">
      <w:bodyDiv w:val="1"/>
      <w:marLeft w:val="0"/>
      <w:marRight w:val="0"/>
      <w:marTop w:val="0"/>
      <w:marBottom w:val="0"/>
      <w:divBdr>
        <w:top w:val="none" w:sz="0" w:space="0" w:color="auto"/>
        <w:left w:val="none" w:sz="0" w:space="0" w:color="auto"/>
        <w:bottom w:val="none" w:sz="0" w:space="0" w:color="auto"/>
        <w:right w:val="none" w:sz="0" w:space="0" w:color="auto"/>
      </w:divBdr>
    </w:div>
    <w:div w:id="1009412717">
      <w:bodyDiv w:val="1"/>
      <w:marLeft w:val="0"/>
      <w:marRight w:val="0"/>
      <w:marTop w:val="0"/>
      <w:marBottom w:val="0"/>
      <w:divBdr>
        <w:top w:val="none" w:sz="0" w:space="0" w:color="auto"/>
        <w:left w:val="none" w:sz="0" w:space="0" w:color="auto"/>
        <w:bottom w:val="none" w:sz="0" w:space="0" w:color="auto"/>
        <w:right w:val="none" w:sz="0" w:space="0" w:color="auto"/>
      </w:divBdr>
    </w:div>
    <w:div w:id="1403063823">
      <w:bodyDiv w:val="1"/>
      <w:marLeft w:val="0"/>
      <w:marRight w:val="0"/>
      <w:marTop w:val="0"/>
      <w:marBottom w:val="0"/>
      <w:divBdr>
        <w:top w:val="none" w:sz="0" w:space="0" w:color="auto"/>
        <w:left w:val="none" w:sz="0" w:space="0" w:color="auto"/>
        <w:bottom w:val="none" w:sz="0" w:space="0" w:color="auto"/>
        <w:right w:val="none" w:sz="0" w:space="0" w:color="auto"/>
      </w:divBdr>
    </w:div>
    <w:div w:id="1557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sleri.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sleri.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isleri.gov.tr" TargetMode="External"/><Relationship Id="rId4" Type="http://schemas.openxmlformats.org/officeDocument/2006/relationships/settings" Target="settings.xml"/><Relationship Id="rId9" Type="http://schemas.openxmlformats.org/officeDocument/2006/relationships/hyperlink" Target="http://www.nvi.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3DF2-8F16-4D17-9F4E-AC97726B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5</Pages>
  <Words>1802</Words>
  <Characters>10273</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ÖREN</dc:creator>
  <cp:keywords/>
  <dc:description/>
  <cp:lastModifiedBy>Nurşen  GENÇ</cp:lastModifiedBy>
  <cp:revision>111</cp:revision>
  <cp:lastPrinted>2019-09-19T10:52:00Z</cp:lastPrinted>
  <dcterms:created xsi:type="dcterms:W3CDTF">2017-08-10T12:34:00Z</dcterms:created>
  <dcterms:modified xsi:type="dcterms:W3CDTF">2019-09-19T13:19:00Z</dcterms:modified>
</cp:coreProperties>
</file>